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DB" w:rsidRDefault="003B1CDB" w:rsidP="003B1C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 ФЕДЕРАЦИЯ</w:t>
      </w:r>
    </w:p>
    <w:p w:rsidR="003B1CDB" w:rsidRDefault="003B1CDB" w:rsidP="003B1C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РЫБИНСКОГО СЕЛЬСОВЕТА</w:t>
      </w:r>
    </w:p>
    <w:p w:rsidR="003B1CDB" w:rsidRDefault="003B1CDB" w:rsidP="003B1C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МОТЫГИНСКОГО РАЙОНА</w:t>
      </w:r>
    </w:p>
    <w:p w:rsidR="003B1CDB" w:rsidRDefault="003B1CDB" w:rsidP="003B1C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КРАСНОЯРСКОГО КРАЯ</w:t>
      </w:r>
    </w:p>
    <w:p w:rsidR="003B1CDB" w:rsidRDefault="003B1CDB" w:rsidP="003B1CDB">
      <w:pPr>
        <w:pStyle w:val="10"/>
        <w:shd w:val="clear" w:color="auto" w:fill="auto"/>
        <w:ind w:left="20"/>
      </w:pPr>
      <w:r>
        <w:t>ПОСТАНОВЛЕНИЕ</w:t>
      </w:r>
    </w:p>
    <w:p w:rsidR="003B1CDB" w:rsidRDefault="003B1CDB" w:rsidP="003B1CDB">
      <w:pPr>
        <w:pStyle w:val="10"/>
        <w:shd w:val="clear" w:color="auto" w:fill="auto"/>
        <w:ind w:left="20"/>
      </w:pPr>
    </w:p>
    <w:p w:rsidR="003B1CDB" w:rsidRDefault="003B1CDB" w:rsidP="003B1CDB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:rsidR="003B1CDB" w:rsidRDefault="003B1CDB" w:rsidP="003B1CDB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02.11. 2024 г.</w:t>
      </w:r>
      <w:r>
        <w:rPr>
          <w:sz w:val="28"/>
        </w:rPr>
        <w:tab/>
        <w:t>с. Рыбное</w:t>
      </w:r>
      <w:r>
        <w:rPr>
          <w:sz w:val="28"/>
        </w:rPr>
        <w:tab/>
        <w:t>№ 84</w:t>
      </w:r>
    </w:p>
    <w:p w:rsidR="003B1CDB" w:rsidRDefault="003B1CDB" w:rsidP="003B1CDB">
      <w:pPr>
        <w:jc w:val="center"/>
        <w:rPr>
          <w:sz w:val="26"/>
          <w:szCs w:val="26"/>
        </w:rPr>
      </w:pPr>
    </w:p>
    <w:p w:rsidR="003B1CDB" w:rsidRDefault="003B1CDB" w:rsidP="003B1CDB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 объектам адресации</w:t>
      </w:r>
    </w:p>
    <w:p w:rsidR="003B1CDB" w:rsidRDefault="003B1CDB" w:rsidP="003B1CDB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</w:rPr>
      </w:pPr>
      <w:proofErr w:type="gramStart"/>
      <w:r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>
        <w:rPr>
          <w:rFonts w:eastAsia="Times New Roman"/>
          <w:iCs/>
          <w:color w:val="212529"/>
          <w:sz w:val="28"/>
          <w:szCs w:val="28"/>
          <w:shd w:val="clear" w:color="auto" w:fill="FFFFFF"/>
        </w:rPr>
        <w:t>4</w:t>
      </w:r>
      <w:proofErr w:type="gramEnd"/>
      <w:r>
        <w:rPr>
          <w:rFonts w:eastAsia="Times New Roman"/>
          <w:iCs/>
          <w:color w:val="212529"/>
          <w:sz w:val="28"/>
          <w:szCs w:val="28"/>
          <w:shd w:val="clear" w:color="auto" w:fill="FFFFFF"/>
        </w:rPr>
        <w:t xml:space="preserve"> Постановления Правительства РФ № 492 от 22.05.2015</w:t>
      </w:r>
    </w:p>
    <w:p w:rsidR="003B1CDB" w:rsidRDefault="003B1CDB" w:rsidP="003B1CDB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ПОСТАНОВЛЯЕТ:</w:t>
      </w:r>
    </w:p>
    <w:p w:rsidR="003B1CDB" w:rsidRDefault="003B1CDB" w:rsidP="003B1CD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1.Присвоить адреса объектам адресации согласно приложению №1 к настоящему постановлению.</w:t>
      </w:r>
    </w:p>
    <w:p w:rsidR="00B36D9C" w:rsidRDefault="003B1CDB" w:rsidP="003B1CDB">
      <w:pPr>
        <w:rPr>
          <w:rFonts w:eastAsia="Times New Roman"/>
          <w:sz w:val="28"/>
          <w:szCs w:val="28"/>
        </w:rPr>
      </w:pPr>
      <w:r>
        <w:rPr>
          <w:rFonts w:eastAsia="Times New Roman" w:hAnsi="Symbol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Разместить в Государственном адресном реестре сведения об адресах объектов адресации согласно приложению №1 к настоящему постановлению.</w:t>
      </w: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3</w:t>
      </w:r>
      <w:r w:rsidRPr="00EF5802">
        <w:rPr>
          <w:rFonts w:eastAsia="Times New Roman"/>
          <w:color w:val="212121"/>
          <w:sz w:val="28"/>
          <w:szCs w:val="28"/>
        </w:rPr>
        <w:t>. Контроль над исполнением настоящего постановления оставляю за собой</w:t>
      </w: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Глава Рыбинского сельсовета                                        В.Н. Кондратьева </w:t>
      </w: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:rsidR="003B1CDB" w:rsidRPr="00EF5802" w:rsidRDefault="003B1CDB" w:rsidP="003B1CD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84 от 02.11.2024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522"/>
        <w:gridCol w:w="2344"/>
      </w:tblGrid>
      <w:tr w:rsidR="003B1CDB" w:rsidRPr="00EF5802" w:rsidTr="008233D5">
        <w:tc>
          <w:tcPr>
            <w:tcW w:w="499" w:type="dxa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EF5802">
              <w:rPr>
                <w:rFonts w:eastAsia="Times New Roman"/>
                <w:color w:val="212121"/>
                <w:sz w:val="28"/>
                <w:szCs w:val="28"/>
              </w:rPr>
              <w:t>п</w:t>
            </w:r>
            <w:proofErr w:type="gramEnd"/>
            <w:r w:rsidRPr="00EF5802">
              <w:rPr>
                <w:rFonts w:eastAsia="Times New Roman"/>
                <w:color w:val="212121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3B1CDB" w:rsidRPr="00EF5802" w:rsidTr="008233D5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Первомайская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14, квартира 4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C80577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24:26:1001001:95</w:t>
            </w:r>
          </w:p>
        </w:tc>
      </w:tr>
      <w:tr w:rsidR="003B1CDB" w:rsidRPr="00EF5802" w:rsidTr="008233D5">
        <w:tc>
          <w:tcPr>
            <w:tcW w:w="499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строение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C636D2">
              <w:rPr>
                <w:color w:val="000000" w:themeColor="text1"/>
                <w:sz w:val="28"/>
                <w:szCs w:val="28"/>
                <w:shd w:val="clear" w:color="auto" w:fill="F8F8F8"/>
              </w:rPr>
              <w:t>24:26:0000000:4152</w:t>
            </w:r>
          </w:p>
        </w:tc>
      </w:tr>
      <w:tr w:rsidR="003B1CDB" w:rsidRPr="00EF5802" w:rsidTr="008233D5">
        <w:tc>
          <w:tcPr>
            <w:tcW w:w="499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Таежная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строение 11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C636D2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24:26:1002001:321</w:t>
            </w:r>
          </w:p>
        </w:tc>
      </w:tr>
      <w:tr w:rsidR="003B1CDB" w:rsidRPr="00EF5802" w:rsidTr="008233D5">
        <w:tc>
          <w:tcPr>
            <w:tcW w:w="499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Партизанская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color w:val="000000" w:themeColor="text1"/>
                <w:sz w:val="28"/>
                <w:szCs w:val="28"/>
              </w:rPr>
              <w:t>24, квартира 3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B1CDB" w:rsidRPr="00EF580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390468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24:26:1001002:67</w:t>
            </w:r>
          </w:p>
        </w:tc>
      </w:tr>
      <w:tr w:rsidR="003B1CDB" w:rsidRPr="00EF5802" w:rsidTr="008233D5">
        <w:tc>
          <w:tcPr>
            <w:tcW w:w="499" w:type="dxa"/>
            <w:shd w:val="clear" w:color="auto" w:fill="FFFFFF"/>
            <w:vAlign w:val="center"/>
          </w:tcPr>
          <w:p w:rsidR="003B1CDB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B1CDB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строение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B1CDB" w:rsidRPr="00BA6AB7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42B22">
              <w:rPr>
                <w:color w:val="000000" w:themeColor="text1"/>
                <w:sz w:val="28"/>
                <w:szCs w:val="28"/>
                <w:shd w:val="clear" w:color="auto" w:fill="F8F8F8"/>
              </w:rPr>
              <w:t>2</w:t>
            </w:r>
            <w:r>
              <w:rPr>
                <w:color w:val="000000" w:themeColor="text1"/>
                <w:sz w:val="28"/>
                <w:szCs w:val="28"/>
                <w:shd w:val="clear" w:color="auto" w:fill="F8F8F8"/>
              </w:rPr>
              <w:t>4:26:1001004:35</w:t>
            </w:r>
          </w:p>
        </w:tc>
      </w:tr>
      <w:tr w:rsidR="003B1CDB" w:rsidRPr="00EF5802" w:rsidTr="008233D5">
        <w:trPr>
          <w:trHeight w:val="1245"/>
        </w:trPr>
        <w:tc>
          <w:tcPr>
            <w:tcW w:w="499" w:type="dxa"/>
            <w:shd w:val="clear" w:color="auto" w:fill="FFFFFF"/>
            <w:vAlign w:val="center"/>
          </w:tcPr>
          <w:p w:rsidR="003B1CDB" w:rsidRDefault="003B1CDB" w:rsidP="008233D5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B1CDB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поселок Пашино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Октябрьская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строение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1, квартира 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B1CDB" w:rsidRPr="00242B22" w:rsidRDefault="003B1CDB" w:rsidP="008233D5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F2B15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24:26:1003001:10</w:t>
            </w:r>
          </w:p>
        </w:tc>
      </w:tr>
    </w:tbl>
    <w:p w:rsidR="003B1CDB" w:rsidRPr="00EF5802" w:rsidRDefault="003B1CDB" w:rsidP="003B1CDB">
      <w:pPr>
        <w:rPr>
          <w:rFonts w:eastAsia="Times New Roman"/>
          <w:color w:val="212121"/>
          <w:sz w:val="28"/>
          <w:szCs w:val="28"/>
        </w:rPr>
      </w:pPr>
    </w:p>
    <w:p w:rsidR="003B1CDB" w:rsidRDefault="003B1CDB" w:rsidP="003B1CDB">
      <w:pPr>
        <w:rPr>
          <w:rFonts w:eastAsia="Times New Roman"/>
          <w:color w:val="212121"/>
          <w:sz w:val="28"/>
          <w:szCs w:val="28"/>
        </w:rPr>
      </w:pPr>
      <w:bookmarkStart w:id="0" w:name="_GoBack"/>
      <w:bookmarkEnd w:id="0"/>
    </w:p>
    <w:p w:rsidR="003B1CDB" w:rsidRDefault="003B1CDB" w:rsidP="003B1CDB"/>
    <w:sectPr w:rsidR="003B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6F"/>
    <w:rsid w:val="003B1CDB"/>
    <w:rsid w:val="005A7F6F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B1C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B1CDB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3B1C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B1C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B1CDB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3B1C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2</cp:revision>
  <dcterms:created xsi:type="dcterms:W3CDTF">2024-11-05T06:41:00Z</dcterms:created>
  <dcterms:modified xsi:type="dcterms:W3CDTF">2024-11-05T06:42:00Z</dcterms:modified>
</cp:coreProperties>
</file>