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7721C" w14:textId="77777777" w:rsidR="00A85401" w:rsidRPr="00F576AC" w:rsidRDefault="00A85401" w:rsidP="00A85401">
      <w:pPr>
        <w:pStyle w:val="ae"/>
        <w:rPr>
          <w:b w:val="0"/>
          <w:sz w:val="32"/>
          <w:szCs w:val="32"/>
        </w:rPr>
      </w:pPr>
      <w:r w:rsidRPr="00F576AC">
        <w:rPr>
          <w:b w:val="0"/>
          <w:sz w:val="32"/>
          <w:szCs w:val="32"/>
        </w:rPr>
        <w:t>РОССИЙСКАЯ ФЕДЕРАЦИЯ</w:t>
      </w:r>
    </w:p>
    <w:p w14:paraId="32316E5F" w14:textId="77777777" w:rsidR="00A85401" w:rsidRPr="00F576AC" w:rsidRDefault="00A85401" w:rsidP="00A85401">
      <w:pPr>
        <w:jc w:val="center"/>
        <w:rPr>
          <w:sz w:val="32"/>
          <w:szCs w:val="32"/>
        </w:rPr>
      </w:pPr>
      <w:r w:rsidRPr="00F576AC">
        <w:rPr>
          <w:sz w:val="32"/>
          <w:szCs w:val="32"/>
        </w:rPr>
        <w:t>КРАСНОЯРСКИЙ КРАЙ</w:t>
      </w:r>
    </w:p>
    <w:p w14:paraId="2D63EFF4" w14:textId="77777777" w:rsidR="00A85401" w:rsidRPr="00F576AC" w:rsidRDefault="00A85401" w:rsidP="00A85401">
      <w:pPr>
        <w:jc w:val="center"/>
        <w:rPr>
          <w:sz w:val="32"/>
          <w:szCs w:val="32"/>
        </w:rPr>
      </w:pPr>
      <w:r w:rsidRPr="00F576AC">
        <w:rPr>
          <w:sz w:val="32"/>
          <w:szCs w:val="32"/>
        </w:rPr>
        <w:t>МОТЫГИНСКИЙ РАЙОН</w:t>
      </w:r>
    </w:p>
    <w:p w14:paraId="6DF93B61" w14:textId="77777777" w:rsidR="00A85401" w:rsidRPr="00F576AC" w:rsidRDefault="00A85401" w:rsidP="00A85401">
      <w:pPr>
        <w:jc w:val="center"/>
        <w:rPr>
          <w:sz w:val="28"/>
          <w:szCs w:val="28"/>
        </w:rPr>
      </w:pPr>
    </w:p>
    <w:p w14:paraId="0D67ECFB" w14:textId="77777777" w:rsidR="00A85401" w:rsidRPr="00F576AC" w:rsidRDefault="00C36F1F" w:rsidP="00A85401">
      <w:pPr>
        <w:pStyle w:val="1"/>
        <w:rPr>
          <w:b w:val="0"/>
        </w:rPr>
      </w:pPr>
      <w:r>
        <w:rPr>
          <w:b w:val="0"/>
        </w:rPr>
        <w:t xml:space="preserve">АДМИНИСТРАЦИЯ   РЫБИНСКОГО </w:t>
      </w:r>
      <w:r w:rsidR="00A85401" w:rsidRPr="00F576AC">
        <w:rPr>
          <w:b w:val="0"/>
        </w:rPr>
        <w:t>СЕЛЬСОВЕТА</w:t>
      </w:r>
    </w:p>
    <w:p w14:paraId="66FB0CA8" w14:textId="77777777" w:rsidR="00A85401" w:rsidRPr="00F576AC" w:rsidRDefault="00A85401" w:rsidP="00A85401"/>
    <w:p w14:paraId="48218111" w14:textId="77777777" w:rsidR="00A85401" w:rsidRPr="00F576AC" w:rsidRDefault="00A85401" w:rsidP="00A85401">
      <w:bookmarkStart w:id="0" w:name="_GoBack"/>
      <w:bookmarkEnd w:id="0"/>
    </w:p>
    <w:p w14:paraId="48614291" w14:textId="77777777" w:rsidR="00A85401" w:rsidRPr="00F576AC" w:rsidRDefault="00F3254E" w:rsidP="00A85401">
      <w:pPr>
        <w:jc w:val="center"/>
      </w:pPr>
      <w:r w:rsidRPr="00F576AC">
        <w:rPr>
          <w:sz w:val="32"/>
          <w:szCs w:val="32"/>
        </w:rPr>
        <w:t>ПОСТАНОВЛЕНИЕ</w:t>
      </w:r>
    </w:p>
    <w:p w14:paraId="564382E6" w14:textId="67356FB9" w:rsidR="00A85401" w:rsidRPr="00F576AC" w:rsidRDefault="00A85401" w:rsidP="00A8540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AC">
        <w:rPr>
          <w:rFonts w:ascii="Times New Roman" w:hAnsi="Times New Roman" w:cs="Times New Roman"/>
          <w:b w:val="0"/>
          <w:sz w:val="28"/>
          <w:szCs w:val="28"/>
        </w:rPr>
        <w:t>«</w:t>
      </w:r>
      <w:r w:rsidR="00E233F9">
        <w:rPr>
          <w:rFonts w:ascii="Times New Roman" w:hAnsi="Times New Roman" w:cs="Times New Roman"/>
          <w:b w:val="0"/>
          <w:sz w:val="28"/>
          <w:szCs w:val="28"/>
        </w:rPr>
        <w:t>13</w:t>
      </w:r>
      <w:r w:rsidR="00DD01B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233F9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DD01B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233F9">
        <w:rPr>
          <w:rFonts w:ascii="Times New Roman" w:hAnsi="Times New Roman" w:cs="Times New Roman"/>
          <w:b w:val="0"/>
          <w:sz w:val="28"/>
          <w:szCs w:val="28"/>
        </w:rPr>
        <w:t>3</w:t>
      </w:r>
      <w:r w:rsidRPr="00F576AC">
        <w:rPr>
          <w:rFonts w:ascii="Times New Roman" w:hAnsi="Times New Roman" w:cs="Times New Roman"/>
          <w:b w:val="0"/>
          <w:sz w:val="28"/>
          <w:szCs w:val="28"/>
        </w:rPr>
        <w:t xml:space="preserve"> г.                  </w:t>
      </w:r>
      <w:r w:rsidR="00C36F1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F576AC">
        <w:rPr>
          <w:rFonts w:ascii="Times New Roman" w:hAnsi="Times New Roman" w:cs="Times New Roman"/>
          <w:b w:val="0"/>
          <w:sz w:val="28"/>
          <w:szCs w:val="28"/>
        </w:rPr>
        <w:t xml:space="preserve">  с. Рыбное                              </w:t>
      </w:r>
      <w:r w:rsidR="00F3254E" w:rsidRPr="00F576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76AC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 w:rsidR="00E233F9">
        <w:rPr>
          <w:rFonts w:ascii="Times New Roman" w:hAnsi="Times New Roman" w:cs="Times New Roman"/>
          <w:b w:val="0"/>
          <w:sz w:val="28"/>
          <w:szCs w:val="28"/>
        </w:rPr>
        <w:t>60</w:t>
      </w:r>
      <w:r w:rsidRPr="00F576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701A3AB" w14:textId="77777777" w:rsidR="00131EFF" w:rsidRPr="00F576AC" w:rsidRDefault="00131EFF" w:rsidP="003129A4">
      <w:pPr>
        <w:ind w:left="4680"/>
        <w:jc w:val="center"/>
        <w:rPr>
          <w:sz w:val="24"/>
          <w:szCs w:val="24"/>
        </w:rPr>
      </w:pPr>
    </w:p>
    <w:p w14:paraId="14F0C977" w14:textId="77777777" w:rsidR="00F00434" w:rsidRPr="00F576AC" w:rsidRDefault="00DC4C32" w:rsidP="00F00434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О внесении изменений в Постановление Администрации Рыбинского сельсовета </w:t>
      </w:r>
      <w:proofErr w:type="spellStart"/>
      <w:r>
        <w:rPr>
          <w:rStyle w:val="ad"/>
          <w:sz w:val="28"/>
          <w:szCs w:val="28"/>
        </w:rPr>
        <w:t>Мотыгинского</w:t>
      </w:r>
      <w:proofErr w:type="spellEnd"/>
      <w:r>
        <w:rPr>
          <w:rStyle w:val="ad"/>
          <w:sz w:val="28"/>
          <w:szCs w:val="28"/>
        </w:rPr>
        <w:t xml:space="preserve"> района № 32 от 03.07.2018 «</w:t>
      </w:r>
      <w:r w:rsidR="00F00434" w:rsidRPr="00F576AC">
        <w:rPr>
          <w:rStyle w:val="ad"/>
          <w:sz w:val="28"/>
          <w:szCs w:val="28"/>
        </w:rPr>
        <w:t>О создании комиссии по списанию основных средств,</w:t>
      </w:r>
    </w:p>
    <w:p w14:paraId="746D94E5" w14:textId="77777777"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F576AC">
        <w:rPr>
          <w:rStyle w:val="ad"/>
          <w:sz w:val="28"/>
          <w:szCs w:val="28"/>
        </w:rPr>
        <w:t xml:space="preserve">находящихся в муниципальной собственности </w:t>
      </w:r>
    </w:p>
    <w:p w14:paraId="2AF61E03" w14:textId="77777777" w:rsidR="00F00434" w:rsidRPr="00F576AC" w:rsidRDefault="00A85401" w:rsidP="00F00434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576AC">
        <w:rPr>
          <w:rStyle w:val="ad"/>
          <w:sz w:val="28"/>
          <w:szCs w:val="28"/>
        </w:rPr>
        <w:t xml:space="preserve">Рыбинского сельсовета </w:t>
      </w:r>
      <w:proofErr w:type="spellStart"/>
      <w:r w:rsidRPr="00F576AC">
        <w:rPr>
          <w:rStyle w:val="ad"/>
          <w:sz w:val="28"/>
          <w:szCs w:val="28"/>
        </w:rPr>
        <w:t>Мотыгинского</w:t>
      </w:r>
      <w:proofErr w:type="spellEnd"/>
      <w:r w:rsidRPr="00F576AC">
        <w:rPr>
          <w:rStyle w:val="ad"/>
          <w:sz w:val="28"/>
          <w:szCs w:val="28"/>
        </w:rPr>
        <w:t xml:space="preserve"> района Красноярского края</w:t>
      </w:r>
      <w:r w:rsidR="00DC4C32">
        <w:rPr>
          <w:rStyle w:val="ad"/>
          <w:sz w:val="28"/>
          <w:szCs w:val="28"/>
        </w:rPr>
        <w:t>»</w:t>
      </w:r>
      <w:r w:rsidR="00F00434" w:rsidRPr="00F576AC">
        <w:rPr>
          <w:rStyle w:val="ad"/>
          <w:sz w:val="28"/>
          <w:szCs w:val="28"/>
        </w:rPr>
        <w:t>.</w:t>
      </w:r>
    </w:p>
    <w:p w14:paraId="3EEA26A4" w14:textId="77777777"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ab/>
      </w:r>
    </w:p>
    <w:p w14:paraId="37D93B58" w14:textId="77777777"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23C669AD" w14:textId="77777777"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0DD0C900" w14:textId="77777777" w:rsidR="00F00434" w:rsidRPr="00DD01BC" w:rsidRDefault="00F00434" w:rsidP="00DD01B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6AC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576AC">
          <w:rPr>
            <w:sz w:val="28"/>
            <w:szCs w:val="28"/>
          </w:rPr>
          <w:t>2003 г</w:t>
        </w:r>
      </w:smartTag>
      <w:r w:rsidRPr="00F576AC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 основании Устава </w:t>
      </w:r>
      <w:r w:rsidR="00C82E88" w:rsidRPr="00F576AC">
        <w:rPr>
          <w:sz w:val="28"/>
          <w:szCs w:val="28"/>
        </w:rPr>
        <w:t xml:space="preserve"> </w:t>
      </w:r>
      <w:r w:rsidR="00A85401" w:rsidRPr="00F576AC">
        <w:rPr>
          <w:sz w:val="28"/>
          <w:szCs w:val="28"/>
        </w:rPr>
        <w:t>Рыбинского сельсовета</w:t>
      </w:r>
      <w:r w:rsidRPr="00F576AC">
        <w:rPr>
          <w:sz w:val="28"/>
          <w:szCs w:val="28"/>
        </w:rPr>
        <w:t xml:space="preserve">, с учетом Положения по бухгалтерскому учету «Учет основных средств» ПБУ 6/01, утвержденного приказом Министра финансов Российской Федерации  от 30 марта </w:t>
      </w:r>
      <w:smartTag w:uri="urn:schemas-microsoft-com:office:smarttags" w:element="metricconverter">
        <w:smartTagPr>
          <w:attr w:name="ProductID" w:val="2001 г"/>
        </w:smartTagPr>
        <w:r w:rsidRPr="00F576AC">
          <w:rPr>
            <w:sz w:val="28"/>
            <w:szCs w:val="28"/>
          </w:rPr>
          <w:t>2001 г</w:t>
        </w:r>
      </w:smartTag>
      <w:r w:rsidRPr="00F576AC">
        <w:rPr>
          <w:sz w:val="28"/>
          <w:szCs w:val="28"/>
        </w:rPr>
        <w:t xml:space="preserve">. № 26н, Инструкции по бюджетному учету, утвержденной приказом Министра финансов Российской Федерации  от 1 декабря </w:t>
      </w:r>
      <w:smartTag w:uri="urn:schemas-microsoft-com:office:smarttags" w:element="metricconverter">
        <w:smartTagPr>
          <w:attr w:name="ProductID" w:val="2010 г"/>
        </w:smartTagPr>
        <w:r w:rsidRPr="00F576AC">
          <w:rPr>
            <w:sz w:val="28"/>
            <w:szCs w:val="28"/>
          </w:rPr>
          <w:t>2010 г</w:t>
        </w:r>
      </w:smartTag>
      <w:r w:rsidRPr="00F576AC">
        <w:rPr>
          <w:sz w:val="28"/>
          <w:szCs w:val="28"/>
        </w:rPr>
        <w:t xml:space="preserve">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в целях определения порядка списания основных средств, находящихся в муниципальной собственности </w:t>
      </w:r>
      <w:r w:rsidR="00C82E88" w:rsidRPr="00F576AC">
        <w:rPr>
          <w:sz w:val="28"/>
          <w:szCs w:val="28"/>
        </w:rPr>
        <w:t xml:space="preserve"> </w:t>
      </w:r>
      <w:r w:rsidR="00A85401" w:rsidRPr="00F576AC">
        <w:rPr>
          <w:sz w:val="28"/>
          <w:szCs w:val="28"/>
        </w:rPr>
        <w:t>Рыбинского сельсовета</w:t>
      </w:r>
      <w:r w:rsidRPr="00F576AC">
        <w:rPr>
          <w:sz w:val="28"/>
          <w:szCs w:val="28"/>
        </w:rPr>
        <w:t xml:space="preserve"> администрация </w:t>
      </w:r>
      <w:r w:rsidR="00C82E88" w:rsidRPr="00F576AC">
        <w:rPr>
          <w:sz w:val="28"/>
          <w:szCs w:val="28"/>
        </w:rPr>
        <w:t xml:space="preserve"> </w:t>
      </w:r>
      <w:r w:rsidR="00A85401" w:rsidRPr="00F576AC">
        <w:rPr>
          <w:sz w:val="28"/>
          <w:szCs w:val="28"/>
        </w:rPr>
        <w:t>Рыбинского сельсовета</w:t>
      </w:r>
      <w:r w:rsidRPr="00F576AC">
        <w:rPr>
          <w:sz w:val="28"/>
          <w:szCs w:val="28"/>
        </w:rPr>
        <w:t xml:space="preserve"> </w:t>
      </w:r>
      <w:r w:rsidR="00DD01BC">
        <w:rPr>
          <w:sz w:val="28"/>
          <w:szCs w:val="28"/>
        </w:rPr>
        <w:t>ПОСТАНОВЛЯЕТ:</w:t>
      </w:r>
      <w:r w:rsidRPr="00F576AC">
        <w:rPr>
          <w:b/>
          <w:sz w:val="28"/>
          <w:szCs w:val="28"/>
        </w:rPr>
        <w:t xml:space="preserve"> </w:t>
      </w:r>
    </w:p>
    <w:p w14:paraId="1DBBAC7D" w14:textId="77777777" w:rsidR="00F00434" w:rsidRPr="00F576AC" w:rsidRDefault="00F00434" w:rsidP="00DC4C3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ab/>
        <w:t xml:space="preserve">1. </w:t>
      </w:r>
      <w:r w:rsidR="00DC4C32">
        <w:rPr>
          <w:sz w:val="28"/>
          <w:szCs w:val="28"/>
        </w:rPr>
        <w:t xml:space="preserve">Приложение №1 заменить в новой редакции </w:t>
      </w:r>
      <w:r w:rsidRPr="00F576AC">
        <w:rPr>
          <w:sz w:val="28"/>
          <w:szCs w:val="28"/>
        </w:rPr>
        <w:t>приложени</w:t>
      </w:r>
      <w:r w:rsidR="00A85401" w:rsidRPr="00F576AC">
        <w:rPr>
          <w:sz w:val="28"/>
          <w:szCs w:val="28"/>
        </w:rPr>
        <w:t>е</w:t>
      </w:r>
      <w:r w:rsidR="00DC4C32">
        <w:rPr>
          <w:sz w:val="28"/>
          <w:szCs w:val="28"/>
        </w:rPr>
        <w:t>м</w:t>
      </w:r>
      <w:r w:rsidRPr="00F576AC">
        <w:rPr>
          <w:sz w:val="28"/>
          <w:szCs w:val="28"/>
        </w:rPr>
        <w:t xml:space="preserve"> </w:t>
      </w:r>
      <w:r w:rsidR="00DC4C32">
        <w:rPr>
          <w:sz w:val="28"/>
          <w:szCs w:val="28"/>
        </w:rPr>
        <w:t>№</w:t>
      </w:r>
      <w:r w:rsidRPr="00F576AC">
        <w:rPr>
          <w:sz w:val="28"/>
          <w:szCs w:val="28"/>
        </w:rPr>
        <w:t>1.</w:t>
      </w:r>
      <w:r w:rsidR="00DC4C32">
        <w:rPr>
          <w:sz w:val="28"/>
          <w:szCs w:val="28"/>
        </w:rPr>
        <w:t xml:space="preserve"> Остальные приложения оставить без изменения.</w:t>
      </w:r>
    </w:p>
    <w:p w14:paraId="43D506AF" w14:textId="77777777" w:rsidR="000F6AD5" w:rsidRDefault="00F00434" w:rsidP="000F6AD5">
      <w:pPr>
        <w:contextualSpacing/>
        <w:jc w:val="both"/>
        <w:rPr>
          <w:sz w:val="28"/>
          <w:szCs w:val="28"/>
        </w:rPr>
      </w:pPr>
      <w:r w:rsidRPr="00F576AC">
        <w:rPr>
          <w:sz w:val="28"/>
          <w:szCs w:val="28"/>
        </w:rPr>
        <w:tab/>
      </w:r>
      <w:r w:rsidR="00DC4C32">
        <w:rPr>
          <w:sz w:val="28"/>
          <w:szCs w:val="28"/>
        </w:rPr>
        <w:t>2</w:t>
      </w:r>
      <w:r w:rsidRPr="00F576AC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F3254E" w:rsidRPr="00F576AC">
        <w:rPr>
          <w:sz w:val="28"/>
          <w:szCs w:val="28"/>
        </w:rPr>
        <w:t>администрации Рыбинского сельсовета и в информационном издании «Ведомости Рыбинского сельсовета»</w:t>
      </w:r>
      <w:r w:rsidRPr="00F576AC">
        <w:rPr>
          <w:sz w:val="28"/>
          <w:szCs w:val="28"/>
        </w:rPr>
        <w:t>.</w:t>
      </w:r>
    </w:p>
    <w:p w14:paraId="5E6E4828" w14:textId="77777777" w:rsidR="00F00434" w:rsidRDefault="00DC4C32" w:rsidP="000F6A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0F6AD5">
        <w:rPr>
          <w:sz w:val="28"/>
          <w:szCs w:val="28"/>
        </w:rPr>
        <w:t xml:space="preserve">.  </w:t>
      </w:r>
      <w:r w:rsidR="00F00434" w:rsidRPr="00F576AC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14:paraId="47D3058A" w14:textId="77777777"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05886544" w14:textId="77777777"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ab/>
      </w:r>
    </w:p>
    <w:p w14:paraId="5CA184EB" w14:textId="77777777" w:rsidR="00F00434" w:rsidRPr="000F6AD5" w:rsidRDefault="00F00434" w:rsidP="000F6AD5">
      <w:pPr>
        <w:shd w:val="clear" w:color="auto" w:fill="FFFFFF"/>
        <w:rPr>
          <w:sz w:val="28"/>
          <w:szCs w:val="28"/>
        </w:rPr>
      </w:pPr>
      <w:r w:rsidRPr="00F576AC">
        <w:rPr>
          <w:sz w:val="28"/>
          <w:szCs w:val="28"/>
        </w:rPr>
        <w:t xml:space="preserve">Глава </w:t>
      </w:r>
      <w:r w:rsidR="00C82E88" w:rsidRPr="00F576AC">
        <w:rPr>
          <w:sz w:val="28"/>
          <w:szCs w:val="28"/>
        </w:rPr>
        <w:t xml:space="preserve"> </w:t>
      </w:r>
      <w:r w:rsidR="00F3254E" w:rsidRPr="00F576AC">
        <w:rPr>
          <w:sz w:val="28"/>
          <w:szCs w:val="28"/>
        </w:rPr>
        <w:t>Рыбинского сельсовета</w:t>
      </w:r>
      <w:r w:rsidRPr="00F576AC">
        <w:rPr>
          <w:sz w:val="28"/>
          <w:szCs w:val="28"/>
        </w:rPr>
        <w:t xml:space="preserve">                                 </w:t>
      </w:r>
      <w:r w:rsidR="00C82E88" w:rsidRPr="00F576AC">
        <w:rPr>
          <w:sz w:val="28"/>
          <w:szCs w:val="28"/>
        </w:rPr>
        <w:t xml:space="preserve">        </w:t>
      </w:r>
      <w:r w:rsidR="00DD01BC">
        <w:rPr>
          <w:sz w:val="28"/>
          <w:szCs w:val="28"/>
        </w:rPr>
        <w:t>В.Н.Кондратьева</w:t>
      </w:r>
    </w:p>
    <w:p w14:paraId="3B751372" w14:textId="77777777" w:rsidR="00F00434" w:rsidRDefault="00F00434" w:rsidP="00F00434">
      <w:pPr>
        <w:shd w:val="clear" w:color="auto" w:fill="FFFFFF"/>
        <w:jc w:val="right"/>
        <w:rPr>
          <w:sz w:val="24"/>
          <w:szCs w:val="24"/>
        </w:rPr>
      </w:pPr>
    </w:p>
    <w:p w14:paraId="1577E1B8" w14:textId="77777777" w:rsidR="00DC4C32" w:rsidRDefault="00DC4C32" w:rsidP="00F00434">
      <w:pPr>
        <w:shd w:val="clear" w:color="auto" w:fill="FFFFFF"/>
        <w:jc w:val="right"/>
        <w:rPr>
          <w:sz w:val="24"/>
          <w:szCs w:val="24"/>
        </w:rPr>
      </w:pPr>
    </w:p>
    <w:p w14:paraId="331B1980" w14:textId="77777777" w:rsidR="00DC4C32" w:rsidRPr="00F576AC" w:rsidRDefault="00DC4C32" w:rsidP="00F00434">
      <w:pPr>
        <w:shd w:val="clear" w:color="auto" w:fill="FFFFFF"/>
        <w:jc w:val="right"/>
        <w:rPr>
          <w:sz w:val="24"/>
          <w:szCs w:val="24"/>
        </w:rPr>
      </w:pPr>
    </w:p>
    <w:p w14:paraId="31AE0C2F" w14:textId="77777777" w:rsidR="00C82E88" w:rsidRPr="00F576AC" w:rsidRDefault="00C82E88" w:rsidP="00F3254E">
      <w:pPr>
        <w:shd w:val="clear" w:color="auto" w:fill="FFFFFF"/>
        <w:rPr>
          <w:sz w:val="24"/>
          <w:szCs w:val="24"/>
        </w:rPr>
      </w:pPr>
    </w:p>
    <w:p w14:paraId="7D1621E4" w14:textId="77777777" w:rsidR="00F00434" w:rsidRPr="00DC4C32" w:rsidRDefault="00F00434" w:rsidP="00DC4C32">
      <w:pPr>
        <w:shd w:val="clear" w:color="auto" w:fill="FFFFFF"/>
        <w:jc w:val="right"/>
        <w:rPr>
          <w:sz w:val="16"/>
          <w:szCs w:val="16"/>
        </w:rPr>
      </w:pPr>
      <w:bookmarkStart w:id="1" w:name="_Hlk145496969"/>
      <w:r w:rsidRPr="00DC4C32">
        <w:rPr>
          <w:sz w:val="16"/>
          <w:szCs w:val="16"/>
        </w:rPr>
        <w:lastRenderedPageBreak/>
        <w:t>ПРИЛОЖЕНИЕ 1</w:t>
      </w:r>
    </w:p>
    <w:p w14:paraId="551F1838" w14:textId="77777777" w:rsidR="00F00434" w:rsidRPr="00DC4C32" w:rsidRDefault="00F00434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к постановлению администрации</w:t>
      </w:r>
    </w:p>
    <w:p w14:paraId="24F107DE" w14:textId="77777777" w:rsidR="00F00434" w:rsidRPr="00DC4C32" w:rsidRDefault="00F3254E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Рыбинского сельсовета</w:t>
      </w:r>
    </w:p>
    <w:p w14:paraId="4DC79C3A" w14:textId="77777777"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>О внесении изменений в Постановление Администрации</w:t>
      </w:r>
    </w:p>
    <w:p w14:paraId="7DC128F8" w14:textId="77777777"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№ 32 от 03.07.2018</w:t>
      </w:r>
    </w:p>
    <w:p w14:paraId="764DB25E" w14:textId="77777777"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b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«О создании комиссии по списанию основных средств,</w:t>
      </w:r>
    </w:p>
    <w:p w14:paraId="1DC0BF28" w14:textId="77777777"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находящихся в муниципальной собственности </w:t>
      </w:r>
    </w:p>
    <w:p w14:paraId="06721084" w14:textId="77777777"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Красноярского края».</w:t>
      </w:r>
    </w:p>
    <w:p w14:paraId="60F04728" w14:textId="67C9C132" w:rsidR="00F00434" w:rsidRPr="00DC4C32" w:rsidRDefault="00E233F9" w:rsidP="00E233F9">
      <w:pPr>
        <w:pStyle w:val="ac"/>
        <w:spacing w:before="0" w:beforeAutospacing="0" w:after="0" w:afterAutospacing="0"/>
        <w:rPr>
          <w:b/>
          <w:bCs/>
          <w:sz w:val="16"/>
          <w:szCs w:val="16"/>
        </w:rPr>
      </w:pPr>
      <w:r>
        <w:rPr>
          <w:rStyle w:val="ad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3254E" w:rsidRPr="00DC4C32">
        <w:rPr>
          <w:sz w:val="16"/>
          <w:szCs w:val="16"/>
        </w:rPr>
        <w:t xml:space="preserve">от </w:t>
      </w:r>
      <w:r>
        <w:rPr>
          <w:sz w:val="16"/>
          <w:szCs w:val="16"/>
        </w:rPr>
        <w:t>13</w:t>
      </w:r>
      <w:r w:rsidR="00DD01BC" w:rsidRPr="00DC4C32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="00C36F1F" w:rsidRPr="00DC4C32">
        <w:rPr>
          <w:sz w:val="16"/>
          <w:szCs w:val="16"/>
        </w:rPr>
        <w:t>.</w:t>
      </w:r>
      <w:r w:rsidR="00DD01BC" w:rsidRPr="00DC4C32">
        <w:rPr>
          <w:sz w:val="16"/>
          <w:szCs w:val="16"/>
        </w:rPr>
        <w:t>202</w:t>
      </w:r>
      <w:r>
        <w:rPr>
          <w:sz w:val="16"/>
          <w:szCs w:val="16"/>
        </w:rPr>
        <w:t>3</w:t>
      </w:r>
      <w:r w:rsidR="00F3254E" w:rsidRPr="00DC4C32">
        <w:rPr>
          <w:sz w:val="16"/>
          <w:szCs w:val="16"/>
        </w:rPr>
        <w:t xml:space="preserve"> г №</w:t>
      </w:r>
      <w:r>
        <w:rPr>
          <w:sz w:val="16"/>
          <w:szCs w:val="16"/>
        </w:rPr>
        <w:t xml:space="preserve"> 60</w:t>
      </w:r>
      <w:r w:rsidR="005A69FC">
        <w:rPr>
          <w:sz w:val="16"/>
          <w:szCs w:val="16"/>
        </w:rPr>
        <w:t xml:space="preserve"> </w:t>
      </w:r>
    </w:p>
    <w:p w14:paraId="7CE6B400" w14:textId="77777777"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bookmarkEnd w:id="1"/>
    <w:p w14:paraId="39946879" w14:textId="77777777"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14:paraId="0D78C932" w14:textId="77777777"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b/>
        </w:rPr>
      </w:pPr>
      <w:r w:rsidRPr="00F576AC">
        <w:rPr>
          <w:rStyle w:val="ad"/>
        </w:rPr>
        <w:t>СОСТАВ</w:t>
      </w:r>
    </w:p>
    <w:p w14:paraId="6DCB3178" w14:textId="77777777"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b/>
        </w:rPr>
      </w:pPr>
      <w:r w:rsidRPr="00F576AC">
        <w:rPr>
          <w:rStyle w:val="ad"/>
        </w:rPr>
        <w:t>комиссии по списанию основных средств, находящихся</w:t>
      </w:r>
    </w:p>
    <w:p w14:paraId="2735AC2D" w14:textId="77777777" w:rsidR="00F00434" w:rsidRPr="00F576AC" w:rsidRDefault="00F00434" w:rsidP="00F3254E">
      <w:pPr>
        <w:pStyle w:val="ac"/>
        <w:spacing w:before="0" w:beforeAutospacing="0" w:after="0" w:afterAutospacing="0"/>
        <w:jc w:val="center"/>
        <w:rPr>
          <w:b/>
        </w:rPr>
      </w:pPr>
      <w:r w:rsidRPr="00F576AC">
        <w:rPr>
          <w:rStyle w:val="ad"/>
        </w:rPr>
        <w:t>в муниципальной собстве</w:t>
      </w:r>
      <w:r w:rsidR="00EC5247" w:rsidRPr="00F576AC">
        <w:rPr>
          <w:rStyle w:val="ad"/>
        </w:rPr>
        <w:t xml:space="preserve">нности   </w:t>
      </w:r>
      <w:r w:rsidR="00F3254E" w:rsidRPr="00F576AC">
        <w:rPr>
          <w:rStyle w:val="ad"/>
        </w:rPr>
        <w:t>Рыбинского сельсовета</w:t>
      </w:r>
    </w:p>
    <w:p w14:paraId="511AFD42" w14:textId="77777777" w:rsidR="00F00434" w:rsidRPr="00F576AC" w:rsidRDefault="00F00434" w:rsidP="00F00434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</w:p>
    <w:p w14:paraId="1372AEB0" w14:textId="77777777" w:rsidR="00F00434" w:rsidRDefault="00F00434" w:rsidP="00F00434">
      <w:pPr>
        <w:pStyle w:val="HTML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6AC">
        <w:rPr>
          <w:rFonts w:ascii="Times New Roman" w:hAnsi="Times New Roman" w:cs="Times New Roman"/>
          <w:sz w:val="24"/>
          <w:szCs w:val="24"/>
        </w:rPr>
        <w:tab/>
      </w:r>
      <w:r w:rsidRPr="00F576AC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14:paraId="31A44405" w14:textId="51B6CD49" w:rsidR="000F6AD5" w:rsidRPr="000F6AD5" w:rsidRDefault="00E233F9" w:rsidP="00F00434">
      <w:pPr>
        <w:pStyle w:val="HTM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F576AC">
        <w:rPr>
          <w:rFonts w:ascii="Times New Roman" w:hAnsi="Times New Roman" w:cs="Times New Roman"/>
          <w:sz w:val="28"/>
          <w:szCs w:val="28"/>
        </w:rPr>
        <w:t>заместитель главы администрации Рыбинского сельсовета</w:t>
      </w:r>
    </w:p>
    <w:p w14:paraId="05D2427F" w14:textId="77777777" w:rsidR="00F00434" w:rsidRPr="00F576AC" w:rsidRDefault="000F6AD5" w:rsidP="00F00434">
      <w:pPr>
        <w:pStyle w:val="HTML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00434" w:rsidRPr="00F576AC">
        <w:rPr>
          <w:rFonts w:ascii="Times New Roman" w:hAnsi="Times New Roman" w:cs="Times New Roman"/>
          <w:i/>
          <w:sz w:val="28"/>
          <w:szCs w:val="28"/>
        </w:rPr>
        <w:t>Заместитель председателя комиссии:</w:t>
      </w:r>
    </w:p>
    <w:p w14:paraId="6E4DAAF8" w14:textId="6CEE423B" w:rsidR="00F00434" w:rsidRPr="00F576AC" w:rsidRDefault="000F6AD5" w:rsidP="000F6AD5">
      <w:pPr>
        <w:tabs>
          <w:tab w:val="left" w:pos="708"/>
        </w:tabs>
        <w:spacing w:after="12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 xml:space="preserve">- ведущий специалист администрации Рыбинского сельсовета </w:t>
      </w:r>
    </w:p>
    <w:p w14:paraId="34A4EC13" w14:textId="77777777" w:rsidR="00F00434" w:rsidRPr="00F576AC" w:rsidRDefault="00F00434" w:rsidP="00F00434">
      <w:pPr>
        <w:pStyle w:val="HTML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6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76AC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14:paraId="360151AC" w14:textId="0B6FD40A" w:rsidR="00F00434" w:rsidRPr="00F576AC" w:rsidRDefault="00F00434" w:rsidP="00F00434">
      <w:pPr>
        <w:tabs>
          <w:tab w:val="left" w:pos="708"/>
        </w:tabs>
        <w:spacing w:after="12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 xml:space="preserve">– </w:t>
      </w:r>
      <w:r w:rsidR="00DD01BC">
        <w:rPr>
          <w:sz w:val="28"/>
          <w:szCs w:val="28"/>
        </w:rPr>
        <w:t>специалист 1 категории</w:t>
      </w:r>
      <w:r w:rsidR="00F3254E" w:rsidRPr="00F576AC">
        <w:rPr>
          <w:sz w:val="28"/>
          <w:szCs w:val="28"/>
        </w:rPr>
        <w:t xml:space="preserve"> администрации Рыбинского сельсовета</w:t>
      </w:r>
    </w:p>
    <w:p w14:paraId="6BA6F2DF" w14:textId="1CC03904" w:rsidR="00C9464B" w:rsidRDefault="000F6AD5" w:rsidP="00F00434">
      <w:pPr>
        <w:shd w:val="clear" w:color="auto" w:fill="FFFFFF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3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513" w:rsidRPr="00F576AC">
        <w:rPr>
          <w:sz w:val="28"/>
          <w:szCs w:val="28"/>
        </w:rPr>
        <w:t xml:space="preserve"> депутат Рыбинского сельского Совета депутатов</w:t>
      </w:r>
    </w:p>
    <w:p w14:paraId="7EC04879" w14:textId="77777777" w:rsidR="000F6AD5" w:rsidRPr="00F576AC" w:rsidRDefault="000F6AD5" w:rsidP="00F00434">
      <w:pPr>
        <w:shd w:val="clear" w:color="auto" w:fill="FFFFFF"/>
        <w:tabs>
          <w:tab w:val="left" w:pos="708"/>
        </w:tabs>
        <w:jc w:val="both"/>
        <w:rPr>
          <w:sz w:val="28"/>
          <w:szCs w:val="28"/>
        </w:rPr>
      </w:pPr>
    </w:p>
    <w:p w14:paraId="31A946B7" w14:textId="77777777"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60A9E97" w14:textId="77777777"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2072E4F8" w14:textId="77777777"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2C6B6F6" w14:textId="77777777" w:rsidR="00A70DEA" w:rsidRPr="00F576AC" w:rsidRDefault="00A70DEA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C65F666" w14:textId="77777777" w:rsidR="00A70DEA" w:rsidRPr="00F576AC" w:rsidRDefault="00A70DEA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EAA8AC8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6F9B11CA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2B066B65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3052C2A8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2026D03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621CFEF4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0D6DC204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6B8D218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3B60B6DD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08541574" w14:textId="77777777"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1CC7BC77" w14:textId="77777777"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3595D2FC" w14:textId="77777777"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FCBD866" w14:textId="77777777"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5A39AC80" w14:textId="77777777"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19B9678" w14:textId="77777777"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8E86FFA" w14:textId="77777777"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081CC9BA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53739A71" w14:textId="77777777" w:rsidR="00F32A9B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14F8D1E5" w14:textId="77777777"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289906CC" w14:textId="77777777"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11A69A54" w14:textId="77777777"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3F7B304E" w14:textId="77777777"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3F8E51E" w14:textId="77777777"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2E7AA65D" w14:textId="77777777" w:rsidR="00D91F86" w:rsidRPr="00F576AC" w:rsidRDefault="00D91F86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324CF801" w14:textId="77777777"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37EF41D8" w14:textId="77777777" w:rsidR="00E233F9" w:rsidRDefault="00E233F9" w:rsidP="00DC4C32">
      <w:pPr>
        <w:shd w:val="clear" w:color="auto" w:fill="FFFFFF"/>
        <w:jc w:val="right"/>
        <w:rPr>
          <w:sz w:val="16"/>
          <w:szCs w:val="16"/>
        </w:rPr>
      </w:pPr>
    </w:p>
    <w:p w14:paraId="3A688F01" w14:textId="77777777" w:rsidR="00E233F9" w:rsidRDefault="00E233F9" w:rsidP="00DC4C32">
      <w:pPr>
        <w:shd w:val="clear" w:color="auto" w:fill="FFFFFF"/>
        <w:jc w:val="right"/>
        <w:rPr>
          <w:sz w:val="16"/>
          <w:szCs w:val="16"/>
        </w:rPr>
      </w:pPr>
    </w:p>
    <w:p w14:paraId="6780B591" w14:textId="1FB94516" w:rsidR="00E233F9" w:rsidRPr="00DC4C32" w:rsidRDefault="00E233F9" w:rsidP="00E233F9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 xml:space="preserve">ПРИЛОЖЕНИЕ </w:t>
      </w:r>
      <w:r w:rsidR="00EF1993">
        <w:rPr>
          <w:sz w:val="16"/>
          <w:szCs w:val="16"/>
        </w:rPr>
        <w:t>2</w:t>
      </w:r>
    </w:p>
    <w:p w14:paraId="4FC27762" w14:textId="77777777" w:rsidR="00E233F9" w:rsidRPr="00DC4C32" w:rsidRDefault="00E233F9" w:rsidP="00E233F9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к постановлению администрации</w:t>
      </w:r>
    </w:p>
    <w:p w14:paraId="726AC02B" w14:textId="77777777" w:rsidR="00E233F9" w:rsidRPr="00DC4C32" w:rsidRDefault="00E233F9" w:rsidP="00E233F9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Рыбинского сельсовета</w:t>
      </w:r>
    </w:p>
    <w:p w14:paraId="045B1C19" w14:textId="77777777" w:rsidR="00E233F9" w:rsidRDefault="00E233F9" w:rsidP="00E233F9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>О внесении изменений в Постановление Администрации</w:t>
      </w:r>
    </w:p>
    <w:p w14:paraId="3651A2E8" w14:textId="77777777" w:rsidR="00E233F9" w:rsidRDefault="00E233F9" w:rsidP="00E233F9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№ 32 от 03.07.2018</w:t>
      </w:r>
    </w:p>
    <w:p w14:paraId="74E35E1E" w14:textId="77777777" w:rsidR="00E233F9" w:rsidRPr="00DC4C32" w:rsidRDefault="00E233F9" w:rsidP="00E233F9">
      <w:pPr>
        <w:pStyle w:val="ac"/>
        <w:spacing w:before="0" w:beforeAutospacing="0" w:after="0" w:afterAutospacing="0"/>
        <w:jc w:val="right"/>
        <w:rPr>
          <w:b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«О создании комиссии по списанию основных средств,</w:t>
      </w:r>
    </w:p>
    <w:p w14:paraId="519E9BCF" w14:textId="77777777" w:rsidR="00E233F9" w:rsidRPr="00DC4C32" w:rsidRDefault="00E233F9" w:rsidP="00E233F9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находящихся в муниципальной собственности </w:t>
      </w:r>
    </w:p>
    <w:p w14:paraId="4CCC383A" w14:textId="77777777" w:rsidR="00E233F9" w:rsidRDefault="00E233F9" w:rsidP="00E233F9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Красноярского края».</w:t>
      </w:r>
    </w:p>
    <w:p w14:paraId="5195F5B7" w14:textId="77777777" w:rsidR="00E233F9" w:rsidRPr="00DC4C32" w:rsidRDefault="00E233F9" w:rsidP="00E233F9">
      <w:pPr>
        <w:pStyle w:val="ac"/>
        <w:spacing w:before="0" w:beforeAutospacing="0" w:after="0" w:afterAutospacing="0"/>
        <w:rPr>
          <w:b/>
          <w:bCs/>
          <w:sz w:val="16"/>
          <w:szCs w:val="16"/>
        </w:rPr>
      </w:pPr>
      <w:r>
        <w:rPr>
          <w:rStyle w:val="ad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C4C32">
        <w:rPr>
          <w:sz w:val="16"/>
          <w:szCs w:val="16"/>
        </w:rPr>
        <w:t xml:space="preserve">от </w:t>
      </w:r>
      <w:r>
        <w:rPr>
          <w:sz w:val="16"/>
          <w:szCs w:val="16"/>
        </w:rPr>
        <w:t>13</w:t>
      </w:r>
      <w:r w:rsidRPr="00DC4C32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DC4C32">
        <w:rPr>
          <w:sz w:val="16"/>
          <w:szCs w:val="16"/>
        </w:rPr>
        <w:t>.202</w:t>
      </w:r>
      <w:r>
        <w:rPr>
          <w:sz w:val="16"/>
          <w:szCs w:val="16"/>
        </w:rPr>
        <w:t>3</w:t>
      </w:r>
      <w:r w:rsidRPr="00DC4C32">
        <w:rPr>
          <w:sz w:val="16"/>
          <w:szCs w:val="16"/>
        </w:rPr>
        <w:t xml:space="preserve"> г №</w:t>
      </w:r>
      <w:r>
        <w:rPr>
          <w:sz w:val="16"/>
          <w:szCs w:val="16"/>
        </w:rPr>
        <w:t xml:space="preserve"> 60 </w:t>
      </w:r>
    </w:p>
    <w:p w14:paraId="010055DC" w14:textId="77777777" w:rsidR="00E233F9" w:rsidRPr="00F576AC" w:rsidRDefault="00E233F9" w:rsidP="00E233F9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14:paraId="740D02BD" w14:textId="77777777" w:rsidR="00DC4C32" w:rsidRPr="00F576AC" w:rsidRDefault="00DC4C32" w:rsidP="00DC4C32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14:paraId="322EFB7B" w14:textId="77777777"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F726A09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  <w:r w:rsidRPr="00F576AC">
        <w:rPr>
          <w:rStyle w:val="ad"/>
        </w:rPr>
        <w:t>ПОЛОЖЕНИЕ</w:t>
      </w:r>
    </w:p>
    <w:p w14:paraId="735AB8A1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  <w:r w:rsidRPr="00F576AC">
        <w:rPr>
          <w:rStyle w:val="ad"/>
        </w:rPr>
        <w:t>о комиссии по списанию основных средств, находящихся</w:t>
      </w:r>
    </w:p>
    <w:p w14:paraId="7A69DEC3" w14:textId="77777777" w:rsidR="00F00434" w:rsidRPr="008E0592" w:rsidRDefault="00F00434" w:rsidP="008E0592">
      <w:pPr>
        <w:pStyle w:val="ac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F576AC">
        <w:rPr>
          <w:rStyle w:val="ad"/>
        </w:rPr>
        <w:t xml:space="preserve">в муниципальной собственности </w:t>
      </w:r>
      <w:r w:rsidR="00F32A9B" w:rsidRPr="00F576AC">
        <w:rPr>
          <w:rStyle w:val="ad"/>
        </w:rPr>
        <w:t xml:space="preserve"> </w:t>
      </w:r>
      <w:r w:rsidR="008E0592" w:rsidRPr="008E0592">
        <w:rPr>
          <w:b/>
        </w:rPr>
        <w:t>Рыбинского сельсовета</w:t>
      </w:r>
    </w:p>
    <w:p w14:paraId="4A93DCCB" w14:textId="77777777" w:rsidR="00F00434" w:rsidRPr="008E0592" w:rsidRDefault="00F00434" w:rsidP="00F00434">
      <w:pPr>
        <w:tabs>
          <w:tab w:val="left" w:pos="708"/>
        </w:tabs>
        <w:jc w:val="both"/>
        <w:rPr>
          <w:b/>
          <w:sz w:val="24"/>
          <w:szCs w:val="24"/>
        </w:rPr>
      </w:pPr>
      <w:r w:rsidRPr="008E0592">
        <w:rPr>
          <w:b/>
          <w:sz w:val="24"/>
          <w:szCs w:val="24"/>
        </w:rPr>
        <w:tab/>
      </w:r>
    </w:p>
    <w:p w14:paraId="258A3EA0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Настоящее Положение о порядке списания муниципального имущества (основных средств) </w:t>
      </w:r>
      <w:r w:rsidR="00C57513" w:rsidRPr="00F576AC">
        <w:rPr>
          <w:sz w:val="24"/>
          <w:szCs w:val="24"/>
        </w:rPr>
        <w:t>Рыбинского сельсовета Мотыгинского района Красноярского края</w:t>
      </w:r>
      <w:r w:rsidRPr="00F576AC">
        <w:rPr>
          <w:sz w:val="24"/>
          <w:szCs w:val="24"/>
        </w:rPr>
        <w:t xml:space="preserve"> (далее – Положение) разработано в соответствии с Гражданским кодексом Российской Федерации;  Федеральными законами от 06.10.2003 № 131-ФЗ «Об общих принципах организации местного самоуправления в Российской Федерации», от 21.11.1996 № 129-ФЗ «О бухгалтерском учете»;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Уставом </w:t>
      </w:r>
      <w:r w:rsidR="00C57513" w:rsidRPr="00F576AC">
        <w:rPr>
          <w:sz w:val="24"/>
          <w:szCs w:val="24"/>
        </w:rPr>
        <w:t>Рыбинского сельсовета</w:t>
      </w:r>
      <w:r w:rsidRPr="00F576AC">
        <w:rPr>
          <w:sz w:val="24"/>
          <w:szCs w:val="24"/>
        </w:rPr>
        <w:t xml:space="preserve"> и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муниципальной собственностью </w:t>
      </w:r>
      <w:r w:rsidR="00994956" w:rsidRPr="00F576AC">
        <w:rPr>
          <w:sz w:val="24"/>
          <w:szCs w:val="24"/>
        </w:rPr>
        <w:t xml:space="preserve"> </w:t>
      </w:r>
      <w:r w:rsidR="00C57513" w:rsidRPr="00F576AC">
        <w:rPr>
          <w:sz w:val="24"/>
          <w:szCs w:val="24"/>
        </w:rPr>
        <w:t>Рыбинского сельсовета.</w:t>
      </w:r>
    </w:p>
    <w:p w14:paraId="439142A9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</w:p>
    <w:p w14:paraId="36B732A0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  <w:rPr>
          <w:b/>
          <w:i/>
        </w:rPr>
      </w:pPr>
      <w:r w:rsidRPr="00F576AC">
        <w:rPr>
          <w:b/>
          <w:i/>
        </w:rPr>
        <w:t>1. Общие положения</w:t>
      </w:r>
    </w:p>
    <w:p w14:paraId="2D1DE6D0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</w:p>
    <w:p w14:paraId="6F2C865D" w14:textId="77777777" w:rsidR="00C57513" w:rsidRPr="00DD01BC" w:rsidRDefault="00F00434" w:rsidP="00C57513">
      <w:pPr>
        <w:tabs>
          <w:tab w:val="left" w:pos="708"/>
        </w:tabs>
        <w:jc w:val="both"/>
        <w:rPr>
          <w:sz w:val="24"/>
          <w:szCs w:val="24"/>
        </w:rPr>
      </w:pPr>
      <w:r w:rsidRPr="00F576AC">
        <w:tab/>
      </w:r>
      <w:r w:rsidRPr="00DD01BC">
        <w:rPr>
          <w:sz w:val="24"/>
          <w:szCs w:val="24"/>
        </w:rPr>
        <w:t xml:space="preserve">1.1. Настоящее Положение определяет порядок организации списания объектов основных средств, находящихся в муниципальной собственности </w:t>
      </w:r>
      <w:r w:rsidR="00C57513" w:rsidRPr="00DD01BC">
        <w:rPr>
          <w:sz w:val="24"/>
          <w:szCs w:val="24"/>
        </w:rPr>
        <w:t>Рыбинского сельсовета.</w:t>
      </w:r>
    </w:p>
    <w:p w14:paraId="1A2B7E98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 xml:space="preserve"> и полномочия комиссии.</w:t>
      </w:r>
    </w:p>
    <w:p w14:paraId="11A45AC6" w14:textId="77777777" w:rsidR="00A70DEA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Действие настоящего Положения распространяется на объекты муниципального имущества (основн</w:t>
      </w:r>
      <w:r w:rsidR="00A70DEA" w:rsidRPr="00F576AC">
        <w:rPr>
          <w:sz w:val="24"/>
          <w:szCs w:val="24"/>
        </w:rPr>
        <w:t>ые средства), являющиеся муници</w:t>
      </w:r>
      <w:r w:rsidRPr="00F576AC">
        <w:rPr>
          <w:sz w:val="24"/>
          <w:szCs w:val="24"/>
        </w:rPr>
        <w:t xml:space="preserve">пальной собственностью  </w:t>
      </w:r>
      <w:r w:rsidR="00994956" w:rsidRPr="00F576AC">
        <w:rPr>
          <w:sz w:val="24"/>
          <w:szCs w:val="24"/>
        </w:rPr>
        <w:t xml:space="preserve"> </w:t>
      </w:r>
      <w:r w:rsidR="00DD01BC">
        <w:rPr>
          <w:sz w:val="24"/>
          <w:szCs w:val="24"/>
        </w:rPr>
        <w:t>Рыбинского сельсовета</w:t>
      </w:r>
      <w:r w:rsidR="00A70DEA" w:rsidRPr="00F576AC">
        <w:rPr>
          <w:sz w:val="24"/>
          <w:szCs w:val="24"/>
        </w:rPr>
        <w:t xml:space="preserve">, </w:t>
      </w:r>
    </w:p>
    <w:p w14:paraId="693B1154" w14:textId="77777777" w:rsidR="00F00434" w:rsidRPr="00F576AC" w:rsidRDefault="00A70DEA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</w:r>
      <w:r w:rsidR="00F00434" w:rsidRPr="00F576AC">
        <w:rPr>
          <w:sz w:val="24"/>
          <w:szCs w:val="24"/>
        </w:rPr>
        <w:t>принятые к бухгалтерскому учету и закрепленные на праве оперативного управления за муниципальными учреждениями;</w:t>
      </w:r>
    </w:p>
    <w:p w14:paraId="1A14B496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принятые к бухгалтерскому учету органами местного самоуправления;</w:t>
      </w:r>
    </w:p>
    <w:p w14:paraId="276095A4" w14:textId="6FA7B284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учитываемые в муниципальной </w:t>
      </w:r>
      <w:r w:rsidR="00EF1993" w:rsidRPr="00F576AC">
        <w:rPr>
          <w:sz w:val="24"/>
          <w:szCs w:val="24"/>
        </w:rPr>
        <w:t>казне Рыбинского</w:t>
      </w:r>
      <w:r w:rsidR="00C57513" w:rsidRPr="00F576AC">
        <w:rPr>
          <w:sz w:val="24"/>
          <w:szCs w:val="24"/>
        </w:rPr>
        <w:t xml:space="preserve"> сельсовета.</w:t>
      </w:r>
      <w:r w:rsidRPr="00F576AC">
        <w:rPr>
          <w:sz w:val="24"/>
          <w:szCs w:val="24"/>
        </w:rPr>
        <w:t>, в том числе переданные организациям различных форм собственности по договорам аренды, в безвозмездное пользование или по иным основаниям.</w:t>
      </w:r>
    </w:p>
    <w:p w14:paraId="3F59826E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1.2. Комиссия по списанию основных средств (далее – Комиссия) является постоянно действующей, создана в целях координации работы по списанию муниципального имущества.</w:t>
      </w:r>
    </w:p>
    <w:p w14:paraId="67ED853C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 xml:space="preserve">1.3. В отношении муниципального имущества, закрепленного на праве оперативного управления,  документы на списание готовят муниципальные учреждения с правами юридического лица (далее – муниципальные учреждения); в отношении муниципального имущества, закрепленного на праве хозяйственного ведения, – </w:t>
      </w:r>
      <w:r w:rsidRPr="00F576AC">
        <w:lastRenderedPageBreak/>
        <w:t>муниципальные унитарные предприятия (далее – муниципальные предприятия); в отношении имущества, составляющего муниципальную казну, – комиссия по списанию основных средств.</w:t>
      </w:r>
    </w:p>
    <w:p w14:paraId="1E1D2F62" w14:textId="77777777" w:rsidR="00F00434" w:rsidRPr="00F576AC" w:rsidRDefault="00F00434" w:rsidP="00F0043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6AC">
        <w:rPr>
          <w:rFonts w:ascii="Times New Roman" w:hAnsi="Times New Roman" w:cs="Times New Roman"/>
          <w:sz w:val="24"/>
          <w:szCs w:val="24"/>
        </w:rPr>
        <w:tab/>
        <w:t>1.4. Списание основных средств производится в соответствии с действующим законодательством и настоящим Положением.</w:t>
      </w:r>
    </w:p>
    <w:p w14:paraId="60AF7B3F" w14:textId="77777777" w:rsidR="004761F0" w:rsidRPr="00F576AC" w:rsidRDefault="00F00434" w:rsidP="004761F0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1.5. Муниципальное имущество, закрепленное на праве оперативного управления за муниципальными учреждениями, а также имущество, составляющее муниципальную казну </w:t>
      </w:r>
      <w:r w:rsidR="00994956" w:rsidRPr="00F576AC">
        <w:rPr>
          <w:sz w:val="24"/>
          <w:szCs w:val="24"/>
        </w:rPr>
        <w:t xml:space="preserve"> </w:t>
      </w:r>
      <w:r w:rsidR="00DD01BC">
        <w:rPr>
          <w:sz w:val="24"/>
          <w:szCs w:val="24"/>
        </w:rPr>
        <w:t xml:space="preserve">Рыбинского сельсовета </w:t>
      </w:r>
      <w:r w:rsidRPr="00F576AC">
        <w:rPr>
          <w:sz w:val="24"/>
          <w:szCs w:val="24"/>
        </w:rPr>
        <w:t>и находящееся на балансах хозяйствующих субъектов, списывается с их балансов по следующим основаниям:</w:t>
      </w:r>
    </w:p>
    <w:p w14:paraId="47180604" w14:textId="77777777" w:rsidR="00F00434" w:rsidRPr="00F576AC" w:rsidRDefault="00F00434" w:rsidP="004761F0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пришедшее в негодность вследствие морального или физического износа, стихийных бедствий и иной чрезвычайной ситуации;</w:t>
      </w:r>
    </w:p>
    <w:p w14:paraId="7FAB9107" w14:textId="77777777" w:rsidR="004761F0" w:rsidRPr="00F576AC" w:rsidRDefault="004761F0" w:rsidP="004761F0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восстановить объект невозможно или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14:paraId="73E7C7FB" w14:textId="77777777" w:rsidR="004761F0" w:rsidRPr="00F576AC" w:rsidRDefault="004761F0" w:rsidP="004761F0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оборудование не существует как цельный объект;</w:t>
      </w:r>
    </w:p>
    <w:p w14:paraId="1DEFCD90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ликвидация по аварии;</w:t>
      </w:r>
    </w:p>
    <w:p w14:paraId="13ADDE03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частичная ликвидация при выполнении работ по реконструкции;</w:t>
      </w:r>
    </w:p>
    <w:p w14:paraId="102AE49F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нарушение нормальных условий эксплуатации;</w:t>
      </w:r>
    </w:p>
    <w:p w14:paraId="58915ED5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хищение или уничтожение имущества;</w:t>
      </w:r>
    </w:p>
    <w:p w14:paraId="5BEFFE9F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по другим причинам.</w:t>
      </w:r>
    </w:p>
    <w:p w14:paraId="21081386" w14:textId="77777777"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  <w:r w:rsidRPr="00F576AC">
        <w:rPr>
          <w:sz w:val="24"/>
          <w:szCs w:val="24"/>
        </w:rPr>
        <w:tab/>
      </w:r>
    </w:p>
    <w:p w14:paraId="4DE1B586" w14:textId="77777777" w:rsidR="00F00434" w:rsidRPr="00F576AC" w:rsidRDefault="00F00434" w:rsidP="00F00434">
      <w:pPr>
        <w:tabs>
          <w:tab w:val="left" w:pos="708"/>
        </w:tabs>
        <w:jc w:val="center"/>
        <w:rPr>
          <w:b/>
          <w:bCs/>
          <w:i/>
          <w:sz w:val="24"/>
          <w:szCs w:val="24"/>
        </w:rPr>
      </w:pPr>
      <w:r w:rsidRPr="00F576AC">
        <w:rPr>
          <w:b/>
          <w:bCs/>
          <w:i/>
          <w:sz w:val="24"/>
          <w:szCs w:val="24"/>
        </w:rPr>
        <w:t>2. Порядок списания муниципального имущества</w:t>
      </w:r>
    </w:p>
    <w:p w14:paraId="66FDB835" w14:textId="77777777"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</w:p>
    <w:p w14:paraId="2E90C3FD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14:paraId="02BB889F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 учреждениях, органах  приказом руководителя создается комиссия, в состав которой входят:</w:t>
      </w:r>
    </w:p>
    <w:p w14:paraId="6F74E8B7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руководитель муниципального предприятия, учреждения;</w:t>
      </w:r>
    </w:p>
    <w:p w14:paraId="7310B415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главный бухгалтер или его заместитель, руководитель группы бухгалтерского учета или бухгалтер по основным средствам;</w:t>
      </w:r>
    </w:p>
    <w:p w14:paraId="62D98748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лица, материально ответственные за сохранность списываемого имущества;</w:t>
      </w:r>
    </w:p>
    <w:p w14:paraId="4E27C686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представители иных служб и организаций (в случае необходимости).</w:t>
      </w:r>
    </w:p>
    <w:p w14:paraId="66F7D5B3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2.1.2. Определение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</w:t>
      </w:r>
      <w:r w:rsidR="00994956" w:rsidRPr="00F576AC">
        <w:rPr>
          <w:sz w:val="24"/>
          <w:szCs w:val="24"/>
        </w:rPr>
        <w:t>кции, модернизации), а также  на</w:t>
      </w:r>
      <w:r w:rsidRPr="00F576AC">
        <w:rPr>
          <w:sz w:val="24"/>
          <w:szCs w:val="24"/>
        </w:rPr>
        <w:t xml:space="preserve"> оформление необходимой документации на списание осуществляется настоящей комиссией;</w:t>
      </w:r>
    </w:p>
    <w:p w14:paraId="4CCE17C2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2.1.3. В компетенцию комиссии входит:</w:t>
      </w:r>
    </w:p>
    <w:p w14:paraId="19723E40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</w:r>
      <w:r w:rsidRPr="00F576AC">
        <w:rPr>
          <w:sz w:val="24"/>
          <w:szCs w:val="24"/>
        </w:rPr>
        <w:tab/>
        <w:t>проверка акта на списание основных средств:</w:t>
      </w:r>
    </w:p>
    <w:p w14:paraId="4ECAEFBF" w14:textId="77777777" w:rsidR="004761F0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а) для муниципальных учреждений и органов местного самоуправления, а также имущества, составляющего казну</w:t>
      </w:r>
      <w:r w:rsidR="00994956" w:rsidRPr="00F576AC">
        <w:rPr>
          <w:sz w:val="24"/>
          <w:szCs w:val="24"/>
        </w:rPr>
        <w:t xml:space="preserve"> </w:t>
      </w:r>
      <w:r w:rsidR="004761F0" w:rsidRPr="00F576AC">
        <w:rPr>
          <w:sz w:val="24"/>
          <w:szCs w:val="24"/>
        </w:rPr>
        <w:t>Рыбинского сельсовета</w:t>
      </w:r>
      <w:r w:rsidR="00994956" w:rsidRPr="00F576AC">
        <w:rPr>
          <w:sz w:val="24"/>
          <w:szCs w:val="24"/>
        </w:rPr>
        <w:t>:</w:t>
      </w:r>
    </w:p>
    <w:p w14:paraId="5A5C4BB3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 xml:space="preserve">по унифицированным формам № ОС-4б «Акт о списании групп объектов основных средств» и № </w:t>
      </w:r>
      <w:r w:rsidR="00A70DEA" w:rsidRPr="00F576AC">
        <w:rPr>
          <w:sz w:val="24"/>
          <w:szCs w:val="24"/>
        </w:rPr>
        <w:t>ОС-4а «Акт о списании автотранс</w:t>
      </w:r>
      <w:r w:rsidRPr="00F576AC">
        <w:rPr>
          <w:sz w:val="24"/>
          <w:szCs w:val="24"/>
        </w:rPr>
        <w:t>портных средств», в 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</w:t>
      </w:r>
      <w:r w:rsidR="00A70DEA" w:rsidRPr="00F576AC">
        <w:rPr>
          <w:sz w:val="24"/>
          <w:szCs w:val="24"/>
        </w:rPr>
        <w:t>небюджетными фондами, государст</w:t>
      </w:r>
      <w:r w:rsidRPr="00F576AC">
        <w:rPr>
          <w:sz w:val="24"/>
          <w:szCs w:val="24"/>
        </w:rPr>
        <w:t>венных академий наук, государственных (муниципальных) учреждений и Инструкции по его применению».</w:t>
      </w:r>
    </w:p>
    <w:p w14:paraId="21D0FFA6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2.1.4. При списании с бухгалтерского учета муниципальных учреждений, органов местного самоуправления, а также при исключении из муниципальной казны основных </w:t>
      </w:r>
      <w:r w:rsidRPr="00F576AC">
        <w:rPr>
          <w:sz w:val="24"/>
          <w:szCs w:val="24"/>
        </w:rPr>
        <w:lastRenderedPageBreak/>
        <w:t>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14:paraId="69EC532D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Руководитель учреждения обязан немедленно информировать в письменной форме Администрацию о фактах утраты имущества.</w:t>
      </w:r>
    </w:p>
    <w:p w14:paraId="2A3FD751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Администрацию.</w:t>
      </w:r>
    </w:p>
    <w:p w14:paraId="6E33FC77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2.1.6. По результатам работы своих комиссий руководитель учреждения  направляет в Администрацию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14:paraId="5B694A5B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2.1.7. Списание муниципального имущества без согласия Администрации, которое дается в форме постановления (распоряжения), не допускается.</w:t>
      </w:r>
    </w:p>
    <w:p w14:paraId="715658E7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2.2. Списание прочих основных средств. </w:t>
      </w:r>
    </w:p>
    <w:p w14:paraId="189D7993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Для получения разрешения на списание прочих основных средств руководителями учреждений направляются в Администрацию следующие документы:</w:t>
      </w:r>
    </w:p>
    <w:p w14:paraId="6C4DC65B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сопроводительное письмо, подписанное руководителем, учреждения;</w:t>
      </w:r>
    </w:p>
    <w:p w14:paraId="7EBF759C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акты о списании муниципального имущества;</w:t>
      </w:r>
    </w:p>
    <w:p w14:paraId="120FD8E3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14:paraId="05002FA5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</w:r>
      <w:r w:rsidRPr="00F576AC">
        <w:rPr>
          <w:sz w:val="24"/>
          <w:szCs w:val="24"/>
        </w:rPr>
        <w:tab/>
        <w:t>2.3. В случае если представленные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14:paraId="733082BD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2.4. Отр</w:t>
      </w:r>
      <w:r w:rsidR="00FB4BC2" w:rsidRPr="00F576AC">
        <w:rPr>
          <w:sz w:val="24"/>
          <w:szCs w:val="24"/>
        </w:rPr>
        <w:t xml:space="preserve">ажение списания </w:t>
      </w:r>
      <w:r w:rsidRPr="00F576AC">
        <w:rPr>
          <w:sz w:val="24"/>
          <w:szCs w:val="24"/>
        </w:rPr>
        <w:t xml:space="preserve"> в бухгалтерском учете</w:t>
      </w:r>
      <w:r w:rsidR="00FB4BC2" w:rsidRPr="00F576AC">
        <w:rPr>
          <w:sz w:val="24"/>
          <w:szCs w:val="24"/>
        </w:rPr>
        <w:t xml:space="preserve">  основных средств</w:t>
      </w:r>
      <w:r w:rsidRPr="00F576AC">
        <w:rPr>
          <w:sz w:val="24"/>
          <w:szCs w:val="24"/>
        </w:rPr>
        <w:t>.</w:t>
      </w:r>
    </w:p>
    <w:p w14:paraId="27147689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2.4.1. Администрация в течение 30 дней с момента представления учреждением, органом местного самоуправления всех необходимых документов дает согласие на списание муниципального имущества в форме постановления (распоряжения) Администрации.</w:t>
      </w:r>
    </w:p>
    <w:p w14:paraId="57143292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2.4.2. Руководитель муниципального учреждения и других форм собственности, после получения постановления (распоряжения) Администрации о списании муниципального имущества обязан:</w:t>
      </w:r>
    </w:p>
    <w:p w14:paraId="3CE4EBD9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отразить списание муниципального имущества в бухгалтерском учете;</w:t>
      </w:r>
    </w:p>
    <w:p w14:paraId="3538B162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снять с учета в соответствующих федеральных службах списанные основные средства, подлежащие учету и регистрации;</w:t>
      </w:r>
    </w:p>
    <w:p w14:paraId="5AF9D65D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произвести демонтаж, ликвидацию списанных основных средств.</w:t>
      </w:r>
    </w:p>
    <w:p w14:paraId="3DA19EDA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2.4.3. 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14:paraId="7C57EEB4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2.4.4. Руководитель учреждения обязан уведомить Администрацию о выполнении постановления (распоряжения) о списании муниципального имущества и представить документы, подтверждающие ликвидацию имущества. </w:t>
      </w:r>
    </w:p>
    <w:p w14:paraId="546D639A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При списании объекта недвижимости, руководитель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14:paraId="039300A9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</w:p>
    <w:p w14:paraId="398D1495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  <w:rPr>
          <w:b/>
          <w:i/>
        </w:rPr>
      </w:pPr>
      <w:r w:rsidRPr="00F576AC">
        <w:rPr>
          <w:b/>
          <w:i/>
        </w:rPr>
        <w:lastRenderedPageBreak/>
        <w:t>3. Порядок работы Комиссии</w:t>
      </w:r>
    </w:p>
    <w:p w14:paraId="745B7304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</w:p>
    <w:p w14:paraId="735846F4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3.1. Общее руководство работой Комиссии осуществляет председатель Комиссии.</w:t>
      </w:r>
    </w:p>
    <w:p w14:paraId="1CA6EB10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3.2. Функции председателя Комиссии:</w:t>
      </w:r>
    </w:p>
    <w:p w14:paraId="4A94985B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осуществляет руководство деятельностью Комиссии;</w:t>
      </w:r>
    </w:p>
    <w:p w14:paraId="41A5C934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вносит предложения по изменению состава Комиссии;</w:t>
      </w:r>
    </w:p>
    <w:p w14:paraId="1024AA2F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решает иные вопросы в рамках компетенции Комиссии.</w:t>
      </w:r>
    </w:p>
    <w:p w14:paraId="69A17BD4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3.3. Функции заместителя председателя Комиссии:</w:t>
      </w:r>
    </w:p>
    <w:p w14:paraId="73185B0A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</w:r>
      <w:r w:rsidRPr="00F576AC">
        <w:tab/>
        <w:t>исполняет полномочия председателя Комиссии на период его отсутствия.</w:t>
      </w:r>
    </w:p>
    <w:p w14:paraId="08698579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3.4. Основной формой работы Комиссии является заседание, которое проводится по мере необходимости.</w:t>
      </w:r>
    </w:p>
    <w:p w14:paraId="533229BB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3.6. Заседание правомочно, если на нем присутствуют не менее 2/3 общего числа ее членов.</w:t>
      </w:r>
    </w:p>
    <w:p w14:paraId="4677BC4E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3.7.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14:paraId="7A7FE036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3.8. Заключение (акт)  Комиссии подписывается всеми членами Комиссии.</w:t>
      </w:r>
    </w:p>
    <w:p w14:paraId="16C97CB1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3.9. При наличии разногласий в акте указываются результаты голосования. При наличии у членов Комиссии особого мнения оно отражается в акте.</w:t>
      </w:r>
    </w:p>
    <w:p w14:paraId="4AC15C8E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 xml:space="preserve">3.10. На основании заключения и актов на списание основных средств Главой </w:t>
      </w:r>
      <w:r w:rsidR="00A70DEA" w:rsidRPr="00F576AC">
        <w:t xml:space="preserve">сельского поселения </w:t>
      </w:r>
      <w:r w:rsidRPr="00F576AC">
        <w:t>принимается решение о списании основных средств, находящихся в муниципальной собственности.</w:t>
      </w:r>
    </w:p>
    <w:p w14:paraId="77088DA6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3.11. Предоставленные документы на списание основных средств, находящихся на балансе муниципальных предприятий и учреждений, рассматриваются Комиссией в течение одного месяца. Комиссия вправе изучить на месте состояние объектов основных средств и проверить объективность заключений комиссий предприятий и учреждений о необходимости списания объектов, в отдельных случаях Комиссия вправе назначить независимую экспертизу состояния объектов основных средств</w:t>
      </w:r>
    </w:p>
    <w:p w14:paraId="1E2EFFE2" w14:textId="77777777"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3.12. Результаты рассмотрения комплекта документов, предоставленных руководителями предприятий и учреждений, отражаются в протоколе заседания Комиссии.</w:t>
      </w:r>
    </w:p>
    <w:p w14:paraId="0C1B4E35" w14:textId="77777777"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3.13. По результату рассмотрения комплекта документов, отраженному в протоколе Комиссии, Глава поселения принимает решение о списании основных средств.</w:t>
      </w:r>
    </w:p>
    <w:p w14:paraId="0E93F736" w14:textId="77777777"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5D7F8FAF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01B807D7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0C117FBA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165DB407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23D03685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05C84993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6FBB3F8A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D817CFD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6BA4F510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325A4A18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CD9481F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6B09917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FEDDA4C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62DC98BB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3DC3957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72909EA9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3123B45A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41CABD62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19D02688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6162DF49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291CCFFC" w14:textId="77777777"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5163AF91" w14:textId="77777777" w:rsidR="00CA214E" w:rsidRPr="00F576AC" w:rsidRDefault="00CA214E" w:rsidP="00DC4C32">
      <w:pPr>
        <w:shd w:val="clear" w:color="auto" w:fill="FFFFFF"/>
        <w:tabs>
          <w:tab w:val="left" w:pos="708"/>
        </w:tabs>
        <w:rPr>
          <w:sz w:val="24"/>
          <w:szCs w:val="24"/>
        </w:rPr>
      </w:pPr>
    </w:p>
    <w:p w14:paraId="78533047" w14:textId="77777777" w:rsidR="00A70DEA" w:rsidRPr="00F576AC" w:rsidRDefault="00A70DEA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14:paraId="0678FCC8" w14:textId="38BEF0A6" w:rsidR="00EF1993" w:rsidRPr="00DC4C32" w:rsidRDefault="00EF1993" w:rsidP="00EF1993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3</w:t>
      </w:r>
    </w:p>
    <w:p w14:paraId="6A86367B" w14:textId="77777777" w:rsidR="00EF1993" w:rsidRPr="00DC4C32" w:rsidRDefault="00EF1993" w:rsidP="00EF1993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к постановлению администрации</w:t>
      </w:r>
    </w:p>
    <w:p w14:paraId="39E504DF" w14:textId="77777777" w:rsidR="00EF1993" w:rsidRPr="00DC4C32" w:rsidRDefault="00EF1993" w:rsidP="00EF1993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Рыбинского сельсовета</w:t>
      </w:r>
    </w:p>
    <w:p w14:paraId="21F89FFA" w14:textId="77777777" w:rsidR="00EF1993" w:rsidRDefault="00EF1993" w:rsidP="00EF1993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>О внесении изменений в Постановление Администрации</w:t>
      </w:r>
    </w:p>
    <w:p w14:paraId="5A1DFFCD" w14:textId="77777777" w:rsidR="00EF1993" w:rsidRDefault="00EF1993" w:rsidP="00EF1993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№ 32 от 03.07.2018</w:t>
      </w:r>
    </w:p>
    <w:p w14:paraId="4BEB4E56" w14:textId="77777777" w:rsidR="00EF1993" w:rsidRPr="00DC4C32" w:rsidRDefault="00EF1993" w:rsidP="00EF1993">
      <w:pPr>
        <w:pStyle w:val="ac"/>
        <w:spacing w:before="0" w:beforeAutospacing="0" w:after="0" w:afterAutospacing="0"/>
        <w:jc w:val="right"/>
        <w:rPr>
          <w:b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«О создании комиссии по списанию основных средств,</w:t>
      </w:r>
    </w:p>
    <w:p w14:paraId="1D29248B" w14:textId="77777777" w:rsidR="00EF1993" w:rsidRPr="00DC4C32" w:rsidRDefault="00EF1993" w:rsidP="00EF1993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находящихся в муниципальной собственности </w:t>
      </w:r>
    </w:p>
    <w:p w14:paraId="4E6BA02B" w14:textId="77777777" w:rsidR="00EF1993" w:rsidRDefault="00EF1993" w:rsidP="00EF1993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Красноярского края».</w:t>
      </w:r>
    </w:p>
    <w:p w14:paraId="11EC69E4" w14:textId="77777777" w:rsidR="00EF1993" w:rsidRPr="00DC4C32" w:rsidRDefault="00EF1993" w:rsidP="00EF1993">
      <w:pPr>
        <w:pStyle w:val="ac"/>
        <w:spacing w:before="0" w:beforeAutospacing="0" w:after="0" w:afterAutospacing="0"/>
        <w:rPr>
          <w:b/>
          <w:bCs/>
          <w:sz w:val="16"/>
          <w:szCs w:val="16"/>
        </w:rPr>
      </w:pPr>
      <w:r>
        <w:rPr>
          <w:rStyle w:val="ad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C4C32">
        <w:rPr>
          <w:sz w:val="16"/>
          <w:szCs w:val="16"/>
        </w:rPr>
        <w:t xml:space="preserve">от </w:t>
      </w:r>
      <w:r>
        <w:rPr>
          <w:sz w:val="16"/>
          <w:szCs w:val="16"/>
        </w:rPr>
        <w:t>13</w:t>
      </w:r>
      <w:r w:rsidRPr="00DC4C32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DC4C32">
        <w:rPr>
          <w:sz w:val="16"/>
          <w:szCs w:val="16"/>
        </w:rPr>
        <w:t>.202</w:t>
      </w:r>
      <w:r>
        <w:rPr>
          <w:sz w:val="16"/>
          <w:szCs w:val="16"/>
        </w:rPr>
        <w:t>3</w:t>
      </w:r>
      <w:r w:rsidRPr="00DC4C32">
        <w:rPr>
          <w:sz w:val="16"/>
          <w:szCs w:val="16"/>
        </w:rPr>
        <w:t xml:space="preserve"> г №</w:t>
      </w:r>
      <w:r>
        <w:rPr>
          <w:sz w:val="16"/>
          <w:szCs w:val="16"/>
        </w:rPr>
        <w:t xml:space="preserve"> 60 </w:t>
      </w:r>
    </w:p>
    <w:p w14:paraId="35A70241" w14:textId="77777777" w:rsidR="00EF1993" w:rsidRPr="00F576AC" w:rsidRDefault="00EF1993" w:rsidP="00EF1993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14:paraId="3664E06B" w14:textId="7DAD8FF7"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b/>
          <w:bCs/>
          <w:sz w:val="16"/>
          <w:szCs w:val="16"/>
        </w:rPr>
      </w:pPr>
    </w:p>
    <w:p w14:paraId="57023346" w14:textId="77777777" w:rsidR="00DC4C32" w:rsidRPr="00F576AC" w:rsidRDefault="00DC4C32" w:rsidP="00DC4C32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14:paraId="0A75EC6F" w14:textId="77777777" w:rsidR="00F00434" w:rsidRPr="00F576AC" w:rsidRDefault="00F00434" w:rsidP="00F00434">
      <w:pPr>
        <w:tabs>
          <w:tab w:val="left" w:pos="708"/>
        </w:tabs>
        <w:jc w:val="right"/>
        <w:rPr>
          <w:sz w:val="24"/>
          <w:szCs w:val="24"/>
        </w:rPr>
      </w:pPr>
    </w:p>
    <w:p w14:paraId="68FC164B" w14:textId="77777777" w:rsidR="00F00434" w:rsidRPr="00F576AC" w:rsidRDefault="00F00434" w:rsidP="00F00434">
      <w:pPr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29F02F63" w14:textId="77777777"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  <w:r w:rsidRPr="00F576AC">
        <w:rPr>
          <w:b/>
          <w:bCs/>
          <w:sz w:val="24"/>
          <w:szCs w:val="24"/>
        </w:rPr>
        <w:t>ПЕРЕЧЕНЬ</w:t>
      </w:r>
      <w:r w:rsidRPr="00F576AC">
        <w:rPr>
          <w:sz w:val="24"/>
          <w:szCs w:val="24"/>
        </w:rPr>
        <w:t xml:space="preserve"> </w:t>
      </w:r>
    </w:p>
    <w:p w14:paraId="7E56B144" w14:textId="77777777" w:rsidR="00F00434" w:rsidRPr="00F576AC" w:rsidRDefault="00F00434" w:rsidP="00F00434">
      <w:pPr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F576AC">
        <w:rPr>
          <w:b/>
          <w:bCs/>
          <w:sz w:val="24"/>
          <w:szCs w:val="24"/>
        </w:rPr>
        <w:t>документов на списание основных средств</w:t>
      </w:r>
    </w:p>
    <w:p w14:paraId="5EDB88C5" w14:textId="77777777"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</w:p>
    <w:p w14:paraId="271ACC34" w14:textId="77777777"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</w:p>
    <w:p w14:paraId="4A18AA2D" w14:textId="77777777"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 При списании основных средств, балансодержатель представляет в Администрацию следующие документы:</w:t>
      </w:r>
    </w:p>
    <w:p w14:paraId="2F455E89" w14:textId="77777777"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 xml:space="preserve">1.1. Обращение на имя Главы </w:t>
      </w:r>
      <w:r w:rsidR="00CA214E" w:rsidRPr="00F576AC">
        <w:rPr>
          <w:sz w:val="24"/>
          <w:szCs w:val="24"/>
        </w:rPr>
        <w:t>Рыбинского сельсовета</w:t>
      </w:r>
      <w:r w:rsidRPr="00F576AC">
        <w:rPr>
          <w:sz w:val="24"/>
          <w:szCs w:val="24"/>
        </w:rPr>
        <w:t>.</w:t>
      </w:r>
    </w:p>
    <w:p w14:paraId="13486D9D" w14:textId="77777777"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1.2. Перечень объектов, подлежащих списанию, с указанием конкретных причин списания объекта.</w:t>
      </w:r>
    </w:p>
    <w:p w14:paraId="5CA1CA38" w14:textId="77777777"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1.3. Копию инвентарной карточки учета основных средств.</w:t>
      </w:r>
    </w:p>
    <w:p w14:paraId="45D7AA4C" w14:textId="77777777"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1.4. Акты о списании основных средств (в 2 экземплярах).</w:t>
      </w:r>
    </w:p>
    <w:p w14:paraId="7DAD0B49" w14:textId="77777777"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1.5. Копию технического паспорта списываемого транспортного средства.</w:t>
      </w:r>
    </w:p>
    <w:p w14:paraId="7296DC03" w14:textId="77777777"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1.6. Копию приказа о создании постоянно действующей комиссии по списанию основных средств.</w:t>
      </w:r>
    </w:p>
    <w:p w14:paraId="20835FE5" w14:textId="77777777"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 xml:space="preserve">2. При списании основных средств, утраченных вследствие кражи, пожара, аварий и других чрезвычайных ситуаций, в </w:t>
      </w:r>
      <w:r w:rsidR="00396438" w:rsidRPr="00F576AC">
        <w:rPr>
          <w:sz w:val="24"/>
          <w:szCs w:val="24"/>
        </w:rPr>
        <w:t xml:space="preserve">Администрацию </w:t>
      </w:r>
      <w:r w:rsidRPr="00F576AC">
        <w:rPr>
          <w:sz w:val="24"/>
          <w:szCs w:val="24"/>
        </w:rPr>
        <w:t>дополнительно представляется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</w:t>
      </w:r>
    </w:p>
    <w:p w14:paraId="6B0290F5" w14:textId="77777777" w:rsidR="00F00434" w:rsidRPr="00F576AC" w:rsidRDefault="00F00434" w:rsidP="00F00434">
      <w:pPr>
        <w:tabs>
          <w:tab w:val="left" w:pos="708"/>
        </w:tabs>
        <w:ind w:firstLine="540"/>
        <w:jc w:val="both"/>
        <w:rPr>
          <w:sz w:val="24"/>
          <w:szCs w:val="24"/>
        </w:rPr>
      </w:pPr>
    </w:p>
    <w:p w14:paraId="5C7FECC1" w14:textId="77777777" w:rsidR="00F00434" w:rsidRPr="00F576AC" w:rsidRDefault="00F00434" w:rsidP="00F00434">
      <w:pPr>
        <w:tabs>
          <w:tab w:val="left" w:pos="708"/>
        </w:tabs>
        <w:ind w:firstLine="540"/>
        <w:jc w:val="both"/>
        <w:rPr>
          <w:sz w:val="24"/>
          <w:szCs w:val="24"/>
        </w:rPr>
      </w:pPr>
    </w:p>
    <w:p w14:paraId="32AA9BBB" w14:textId="77777777" w:rsidR="00F00434" w:rsidRPr="00F576AC" w:rsidRDefault="00F00434" w:rsidP="00F00434">
      <w:pPr>
        <w:tabs>
          <w:tab w:val="left" w:pos="708"/>
        </w:tabs>
        <w:rPr>
          <w:sz w:val="24"/>
          <w:szCs w:val="24"/>
        </w:rPr>
      </w:pPr>
    </w:p>
    <w:p w14:paraId="562512D3" w14:textId="77777777" w:rsidR="00D01C8D" w:rsidRPr="00F576AC" w:rsidRDefault="00D01C8D" w:rsidP="003129A4">
      <w:pPr>
        <w:jc w:val="both"/>
        <w:rPr>
          <w:sz w:val="24"/>
          <w:szCs w:val="24"/>
        </w:rPr>
      </w:pPr>
    </w:p>
    <w:sectPr w:rsidR="00D01C8D" w:rsidRPr="00F576AC" w:rsidSect="00D02761">
      <w:footerReference w:type="even" r:id="rId8"/>
      <w:footerReference w:type="default" r:id="rId9"/>
      <w:pgSz w:w="11906" w:h="16838"/>
      <w:pgMar w:top="567" w:right="1134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2F860" w14:textId="77777777" w:rsidR="00CC59E6" w:rsidRDefault="00CC59E6">
      <w:r>
        <w:separator/>
      </w:r>
    </w:p>
  </w:endnote>
  <w:endnote w:type="continuationSeparator" w:id="0">
    <w:p w14:paraId="59A73106" w14:textId="77777777" w:rsidR="00CC59E6" w:rsidRDefault="00CC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CE07" w14:textId="77777777" w:rsidR="009B5202" w:rsidRDefault="00857539" w:rsidP="00492EC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520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08BCC2" w14:textId="77777777" w:rsidR="009B5202" w:rsidRDefault="009B52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2E146" w14:textId="77777777" w:rsidR="009B5202" w:rsidRDefault="009B5202" w:rsidP="00EC5C9E">
    <w:pPr>
      <w:pStyle w:val="a8"/>
      <w:framePr w:wrap="around" w:vAnchor="text" w:hAnchor="page" w:x="6279" w:y="2"/>
      <w:rPr>
        <w:rStyle w:val="a9"/>
      </w:rPr>
    </w:pPr>
  </w:p>
  <w:p w14:paraId="01C90AAF" w14:textId="77777777" w:rsidR="009B5202" w:rsidRDefault="009B5202" w:rsidP="00EC5C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6131C" w14:textId="77777777" w:rsidR="00CC59E6" w:rsidRDefault="00CC59E6">
      <w:r>
        <w:separator/>
      </w:r>
    </w:p>
  </w:footnote>
  <w:footnote w:type="continuationSeparator" w:id="0">
    <w:p w14:paraId="01C64530" w14:textId="77777777" w:rsidR="00CC59E6" w:rsidRDefault="00CC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10A1D7A"/>
    <w:lvl w:ilvl="0">
      <w:numFmt w:val="decimal"/>
      <w:lvlText w:val="*"/>
      <w:lvlJc w:val="left"/>
    </w:lvl>
  </w:abstractNum>
  <w:abstractNum w:abstractNumId="1" w15:restartNumberingAfterBreak="0">
    <w:nsid w:val="0AA62836"/>
    <w:multiLevelType w:val="hybridMultilevel"/>
    <w:tmpl w:val="93BE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80AC1"/>
    <w:multiLevelType w:val="singleLevel"/>
    <w:tmpl w:val="696A639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7E0D32"/>
    <w:multiLevelType w:val="hybridMultilevel"/>
    <w:tmpl w:val="7D7C5E7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A5740DA"/>
    <w:multiLevelType w:val="multilevel"/>
    <w:tmpl w:val="5C12711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80BC1"/>
    <w:multiLevelType w:val="hybridMultilevel"/>
    <w:tmpl w:val="15E6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9798A"/>
    <w:multiLevelType w:val="hybridMultilevel"/>
    <w:tmpl w:val="12280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604F4"/>
    <w:multiLevelType w:val="hybridMultilevel"/>
    <w:tmpl w:val="FED6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E2B79"/>
    <w:multiLevelType w:val="hybridMultilevel"/>
    <w:tmpl w:val="02BC6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2C6"/>
    <w:rsid w:val="000014DF"/>
    <w:rsid w:val="00011822"/>
    <w:rsid w:val="00032884"/>
    <w:rsid w:val="000471F4"/>
    <w:rsid w:val="000472E1"/>
    <w:rsid w:val="00056C4F"/>
    <w:rsid w:val="0006004A"/>
    <w:rsid w:val="00087A38"/>
    <w:rsid w:val="00095A96"/>
    <w:rsid w:val="000B3A91"/>
    <w:rsid w:val="000C374F"/>
    <w:rsid w:val="000D0471"/>
    <w:rsid w:val="000D18B7"/>
    <w:rsid w:val="000D218D"/>
    <w:rsid w:val="000F6AD5"/>
    <w:rsid w:val="0011495D"/>
    <w:rsid w:val="00115831"/>
    <w:rsid w:val="0012288C"/>
    <w:rsid w:val="0012411D"/>
    <w:rsid w:val="00131EFF"/>
    <w:rsid w:val="00136947"/>
    <w:rsid w:val="0014434A"/>
    <w:rsid w:val="00146907"/>
    <w:rsid w:val="00151384"/>
    <w:rsid w:val="00155EC9"/>
    <w:rsid w:val="001671B8"/>
    <w:rsid w:val="00167B2D"/>
    <w:rsid w:val="00184EF9"/>
    <w:rsid w:val="00185786"/>
    <w:rsid w:val="00191871"/>
    <w:rsid w:val="001945BD"/>
    <w:rsid w:val="00197611"/>
    <w:rsid w:val="001A17F7"/>
    <w:rsid w:val="001B0739"/>
    <w:rsid w:val="001B1FD7"/>
    <w:rsid w:val="001B2E41"/>
    <w:rsid w:val="001C0BDC"/>
    <w:rsid w:val="001C0C7C"/>
    <w:rsid w:val="001C2BEB"/>
    <w:rsid w:val="001C2E9E"/>
    <w:rsid w:val="001C5275"/>
    <w:rsid w:val="001C6E56"/>
    <w:rsid w:val="001D5069"/>
    <w:rsid w:val="001E066F"/>
    <w:rsid w:val="001E36D6"/>
    <w:rsid w:val="001E387A"/>
    <w:rsid w:val="001E6D08"/>
    <w:rsid w:val="00211903"/>
    <w:rsid w:val="0021191D"/>
    <w:rsid w:val="002120B7"/>
    <w:rsid w:val="00215D38"/>
    <w:rsid w:val="002215E1"/>
    <w:rsid w:val="00223925"/>
    <w:rsid w:val="00227A2A"/>
    <w:rsid w:val="00233900"/>
    <w:rsid w:val="002373A6"/>
    <w:rsid w:val="0024106A"/>
    <w:rsid w:val="00251D8F"/>
    <w:rsid w:val="00252615"/>
    <w:rsid w:val="00266F3C"/>
    <w:rsid w:val="00271BBC"/>
    <w:rsid w:val="00275150"/>
    <w:rsid w:val="0028547A"/>
    <w:rsid w:val="0028694B"/>
    <w:rsid w:val="002A58B1"/>
    <w:rsid w:val="002B2041"/>
    <w:rsid w:val="002C3FC4"/>
    <w:rsid w:val="002C40E1"/>
    <w:rsid w:val="002C46C6"/>
    <w:rsid w:val="002C5E4B"/>
    <w:rsid w:val="002C6496"/>
    <w:rsid w:val="002E7313"/>
    <w:rsid w:val="002F38B6"/>
    <w:rsid w:val="002F7789"/>
    <w:rsid w:val="003129A4"/>
    <w:rsid w:val="003221FB"/>
    <w:rsid w:val="0032701B"/>
    <w:rsid w:val="00327CF1"/>
    <w:rsid w:val="00330D06"/>
    <w:rsid w:val="003570A9"/>
    <w:rsid w:val="00357E03"/>
    <w:rsid w:val="0036456D"/>
    <w:rsid w:val="00380728"/>
    <w:rsid w:val="003940CD"/>
    <w:rsid w:val="00396438"/>
    <w:rsid w:val="003B7622"/>
    <w:rsid w:val="003C041E"/>
    <w:rsid w:val="003C7DDA"/>
    <w:rsid w:val="003D1C58"/>
    <w:rsid w:val="003D3925"/>
    <w:rsid w:val="003D60FE"/>
    <w:rsid w:val="003E2DF5"/>
    <w:rsid w:val="003E4F3D"/>
    <w:rsid w:val="0040000F"/>
    <w:rsid w:val="004073CD"/>
    <w:rsid w:val="00424FEA"/>
    <w:rsid w:val="004317C2"/>
    <w:rsid w:val="0045525C"/>
    <w:rsid w:val="004602F3"/>
    <w:rsid w:val="0046209F"/>
    <w:rsid w:val="00466026"/>
    <w:rsid w:val="00467942"/>
    <w:rsid w:val="004761F0"/>
    <w:rsid w:val="004808DC"/>
    <w:rsid w:val="00492ECA"/>
    <w:rsid w:val="004C25A7"/>
    <w:rsid w:val="004D6E96"/>
    <w:rsid w:val="004E14AA"/>
    <w:rsid w:val="004E1C89"/>
    <w:rsid w:val="004E2FBA"/>
    <w:rsid w:val="004E3261"/>
    <w:rsid w:val="004F1150"/>
    <w:rsid w:val="004F40C9"/>
    <w:rsid w:val="00505649"/>
    <w:rsid w:val="005102AE"/>
    <w:rsid w:val="00516D5F"/>
    <w:rsid w:val="0052607B"/>
    <w:rsid w:val="00527946"/>
    <w:rsid w:val="00533B1E"/>
    <w:rsid w:val="00543D5E"/>
    <w:rsid w:val="00546CCE"/>
    <w:rsid w:val="00564D2D"/>
    <w:rsid w:val="00565297"/>
    <w:rsid w:val="00566C48"/>
    <w:rsid w:val="00575E34"/>
    <w:rsid w:val="0058799C"/>
    <w:rsid w:val="0059548E"/>
    <w:rsid w:val="005A69FC"/>
    <w:rsid w:val="005B2405"/>
    <w:rsid w:val="005E6AE7"/>
    <w:rsid w:val="005F16FD"/>
    <w:rsid w:val="005F1C8D"/>
    <w:rsid w:val="005F5193"/>
    <w:rsid w:val="00600783"/>
    <w:rsid w:val="006034C5"/>
    <w:rsid w:val="00604FA5"/>
    <w:rsid w:val="00613AB5"/>
    <w:rsid w:val="00620158"/>
    <w:rsid w:val="00633AB7"/>
    <w:rsid w:val="0063551D"/>
    <w:rsid w:val="00656B40"/>
    <w:rsid w:val="006609BD"/>
    <w:rsid w:val="00660E42"/>
    <w:rsid w:val="006744B0"/>
    <w:rsid w:val="006B2AAF"/>
    <w:rsid w:val="006C615D"/>
    <w:rsid w:val="006D0BC2"/>
    <w:rsid w:val="006D697B"/>
    <w:rsid w:val="006E1A8A"/>
    <w:rsid w:val="006E4C33"/>
    <w:rsid w:val="006E6ED4"/>
    <w:rsid w:val="006E7B70"/>
    <w:rsid w:val="007055DA"/>
    <w:rsid w:val="00707B50"/>
    <w:rsid w:val="0072340C"/>
    <w:rsid w:val="00776E9F"/>
    <w:rsid w:val="0078085C"/>
    <w:rsid w:val="0078153D"/>
    <w:rsid w:val="007A3686"/>
    <w:rsid w:val="007B0F47"/>
    <w:rsid w:val="007B4BEC"/>
    <w:rsid w:val="007B68D8"/>
    <w:rsid w:val="007C1601"/>
    <w:rsid w:val="007C6BB4"/>
    <w:rsid w:val="007D4C52"/>
    <w:rsid w:val="007E4C32"/>
    <w:rsid w:val="007F05D2"/>
    <w:rsid w:val="00803415"/>
    <w:rsid w:val="00810062"/>
    <w:rsid w:val="00826AA3"/>
    <w:rsid w:val="008307DA"/>
    <w:rsid w:val="0083391A"/>
    <w:rsid w:val="008502E3"/>
    <w:rsid w:val="0085189E"/>
    <w:rsid w:val="00857539"/>
    <w:rsid w:val="00861C33"/>
    <w:rsid w:val="00877BE0"/>
    <w:rsid w:val="00885A1A"/>
    <w:rsid w:val="008A157A"/>
    <w:rsid w:val="008A3026"/>
    <w:rsid w:val="008A378C"/>
    <w:rsid w:val="008B0649"/>
    <w:rsid w:val="008C733C"/>
    <w:rsid w:val="008D1788"/>
    <w:rsid w:val="008D1878"/>
    <w:rsid w:val="008D301A"/>
    <w:rsid w:val="008E0592"/>
    <w:rsid w:val="008F5519"/>
    <w:rsid w:val="008F73CD"/>
    <w:rsid w:val="0090627E"/>
    <w:rsid w:val="00914717"/>
    <w:rsid w:val="00930C40"/>
    <w:rsid w:val="009326CC"/>
    <w:rsid w:val="0094312D"/>
    <w:rsid w:val="0094396D"/>
    <w:rsid w:val="009633EC"/>
    <w:rsid w:val="00977074"/>
    <w:rsid w:val="009815F5"/>
    <w:rsid w:val="00987F0D"/>
    <w:rsid w:val="00994956"/>
    <w:rsid w:val="009B5202"/>
    <w:rsid w:val="009C21AA"/>
    <w:rsid w:val="009C64FC"/>
    <w:rsid w:val="009E6429"/>
    <w:rsid w:val="009F5A61"/>
    <w:rsid w:val="00A00F4E"/>
    <w:rsid w:val="00A055BA"/>
    <w:rsid w:val="00A10D89"/>
    <w:rsid w:val="00A14708"/>
    <w:rsid w:val="00A15470"/>
    <w:rsid w:val="00A25AF8"/>
    <w:rsid w:val="00A30337"/>
    <w:rsid w:val="00A46295"/>
    <w:rsid w:val="00A468CE"/>
    <w:rsid w:val="00A62433"/>
    <w:rsid w:val="00A70A10"/>
    <w:rsid w:val="00A70DEA"/>
    <w:rsid w:val="00A77516"/>
    <w:rsid w:val="00A805CB"/>
    <w:rsid w:val="00A80DDD"/>
    <w:rsid w:val="00A83BBB"/>
    <w:rsid w:val="00A85401"/>
    <w:rsid w:val="00A8567B"/>
    <w:rsid w:val="00A94661"/>
    <w:rsid w:val="00A95764"/>
    <w:rsid w:val="00AA12D2"/>
    <w:rsid w:val="00AA3A2E"/>
    <w:rsid w:val="00AB4301"/>
    <w:rsid w:val="00AC0C98"/>
    <w:rsid w:val="00AE6DB2"/>
    <w:rsid w:val="00AE6FE9"/>
    <w:rsid w:val="00AF724C"/>
    <w:rsid w:val="00B01FEE"/>
    <w:rsid w:val="00B0425C"/>
    <w:rsid w:val="00B12D84"/>
    <w:rsid w:val="00B17A0B"/>
    <w:rsid w:val="00B20EA5"/>
    <w:rsid w:val="00B26163"/>
    <w:rsid w:val="00B53600"/>
    <w:rsid w:val="00B547C5"/>
    <w:rsid w:val="00B624B9"/>
    <w:rsid w:val="00B760F2"/>
    <w:rsid w:val="00B83BFA"/>
    <w:rsid w:val="00B944CA"/>
    <w:rsid w:val="00BB0C55"/>
    <w:rsid w:val="00BC0009"/>
    <w:rsid w:val="00BD3D49"/>
    <w:rsid w:val="00BD5AA1"/>
    <w:rsid w:val="00BD6046"/>
    <w:rsid w:val="00BE2502"/>
    <w:rsid w:val="00C00D11"/>
    <w:rsid w:val="00C05DE1"/>
    <w:rsid w:val="00C11E10"/>
    <w:rsid w:val="00C17269"/>
    <w:rsid w:val="00C17EDC"/>
    <w:rsid w:val="00C36F1F"/>
    <w:rsid w:val="00C404DB"/>
    <w:rsid w:val="00C43D35"/>
    <w:rsid w:val="00C468DE"/>
    <w:rsid w:val="00C472C6"/>
    <w:rsid w:val="00C51DEB"/>
    <w:rsid w:val="00C54454"/>
    <w:rsid w:val="00C559C6"/>
    <w:rsid w:val="00C57513"/>
    <w:rsid w:val="00C82E88"/>
    <w:rsid w:val="00C87D94"/>
    <w:rsid w:val="00C91D4B"/>
    <w:rsid w:val="00C93A3A"/>
    <w:rsid w:val="00C9464B"/>
    <w:rsid w:val="00CA214E"/>
    <w:rsid w:val="00CA6576"/>
    <w:rsid w:val="00CC508C"/>
    <w:rsid w:val="00CC59E6"/>
    <w:rsid w:val="00CD3697"/>
    <w:rsid w:val="00CE4E82"/>
    <w:rsid w:val="00CF7ABE"/>
    <w:rsid w:val="00D01696"/>
    <w:rsid w:val="00D01C8D"/>
    <w:rsid w:val="00D01FDB"/>
    <w:rsid w:val="00D02761"/>
    <w:rsid w:val="00D171AB"/>
    <w:rsid w:val="00D20C86"/>
    <w:rsid w:val="00D2497E"/>
    <w:rsid w:val="00D308DD"/>
    <w:rsid w:val="00D40D26"/>
    <w:rsid w:val="00D4737C"/>
    <w:rsid w:val="00D63513"/>
    <w:rsid w:val="00D64429"/>
    <w:rsid w:val="00D6603B"/>
    <w:rsid w:val="00D67A3D"/>
    <w:rsid w:val="00D72031"/>
    <w:rsid w:val="00D85F49"/>
    <w:rsid w:val="00D86E5C"/>
    <w:rsid w:val="00D91F86"/>
    <w:rsid w:val="00DA6AA5"/>
    <w:rsid w:val="00DB12C4"/>
    <w:rsid w:val="00DB6F8E"/>
    <w:rsid w:val="00DC4C32"/>
    <w:rsid w:val="00DC57E3"/>
    <w:rsid w:val="00DD00A2"/>
    <w:rsid w:val="00DD01BC"/>
    <w:rsid w:val="00DD189A"/>
    <w:rsid w:val="00DF037B"/>
    <w:rsid w:val="00E007C2"/>
    <w:rsid w:val="00E233F9"/>
    <w:rsid w:val="00E44484"/>
    <w:rsid w:val="00E63D92"/>
    <w:rsid w:val="00E678B2"/>
    <w:rsid w:val="00E706B9"/>
    <w:rsid w:val="00E72C78"/>
    <w:rsid w:val="00E73705"/>
    <w:rsid w:val="00E761F4"/>
    <w:rsid w:val="00E824A3"/>
    <w:rsid w:val="00E824C8"/>
    <w:rsid w:val="00E90050"/>
    <w:rsid w:val="00EA4EB1"/>
    <w:rsid w:val="00EA5118"/>
    <w:rsid w:val="00EB4200"/>
    <w:rsid w:val="00EC03A7"/>
    <w:rsid w:val="00EC22B2"/>
    <w:rsid w:val="00EC5247"/>
    <w:rsid w:val="00EC5C9E"/>
    <w:rsid w:val="00EE1DEA"/>
    <w:rsid w:val="00EE7288"/>
    <w:rsid w:val="00EF1993"/>
    <w:rsid w:val="00EF7E43"/>
    <w:rsid w:val="00F00434"/>
    <w:rsid w:val="00F0710A"/>
    <w:rsid w:val="00F154AA"/>
    <w:rsid w:val="00F24393"/>
    <w:rsid w:val="00F25A27"/>
    <w:rsid w:val="00F303CE"/>
    <w:rsid w:val="00F32326"/>
    <w:rsid w:val="00F3254E"/>
    <w:rsid w:val="00F32A9B"/>
    <w:rsid w:val="00F34DD6"/>
    <w:rsid w:val="00F511B1"/>
    <w:rsid w:val="00F576AC"/>
    <w:rsid w:val="00F60A03"/>
    <w:rsid w:val="00F6206B"/>
    <w:rsid w:val="00F64B13"/>
    <w:rsid w:val="00F75605"/>
    <w:rsid w:val="00F9066C"/>
    <w:rsid w:val="00FA053B"/>
    <w:rsid w:val="00FA3A2D"/>
    <w:rsid w:val="00FA581D"/>
    <w:rsid w:val="00FB1B67"/>
    <w:rsid w:val="00FB3B46"/>
    <w:rsid w:val="00FB4BC2"/>
    <w:rsid w:val="00FC5566"/>
    <w:rsid w:val="00FC6342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C6718"/>
  <w15:docId w15:val="{D279D637-608E-4A9B-9DCD-0FD7C434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F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85401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A8540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67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468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566C48"/>
    <w:pPr>
      <w:widowControl/>
      <w:autoSpaceDE/>
      <w:autoSpaceDN/>
      <w:adjustRightInd/>
      <w:ind w:firstLine="1276"/>
      <w:jc w:val="both"/>
    </w:pPr>
    <w:rPr>
      <w:sz w:val="28"/>
    </w:rPr>
  </w:style>
  <w:style w:type="paragraph" w:customStyle="1" w:styleId="a6">
    <w:name w:val="Знак"/>
    <w:basedOn w:val="a"/>
    <w:rsid w:val="0078153D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7">
    <w:name w:val="Hyperlink"/>
    <w:rsid w:val="001B0739"/>
    <w:rPr>
      <w:color w:val="0000FF"/>
      <w:u w:val="single"/>
    </w:rPr>
  </w:style>
  <w:style w:type="paragraph" w:styleId="a8">
    <w:name w:val="footer"/>
    <w:basedOn w:val="a"/>
    <w:rsid w:val="009815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815F5"/>
  </w:style>
  <w:style w:type="paragraph" w:styleId="aa">
    <w:name w:val="header"/>
    <w:basedOn w:val="a"/>
    <w:rsid w:val="00EC5C9E"/>
    <w:pPr>
      <w:tabs>
        <w:tab w:val="center" w:pos="4677"/>
        <w:tab w:val="right" w:pos="9355"/>
      </w:tabs>
    </w:pPr>
  </w:style>
  <w:style w:type="paragraph" w:customStyle="1" w:styleId="11">
    <w:name w:val="Знак1 Знак"/>
    <w:basedOn w:val="a"/>
    <w:rsid w:val="00FC6342"/>
    <w:pPr>
      <w:widowControl/>
      <w:autoSpaceDE/>
      <w:autoSpaceDN/>
      <w:adjustRightInd/>
      <w:spacing w:before="120"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2">
    <w:name w:val="Знак Знак2"/>
    <w:basedOn w:val="a"/>
    <w:rsid w:val="00BC000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2C6496"/>
    <w:pPr>
      <w:ind w:left="708"/>
    </w:pPr>
  </w:style>
  <w:style w:type="paragraph" w:styleId="HTML">
    <w:name w:val="HTML Preformatted"/>
    <w:basedOn w:val="a"/>
    <w:link w:val="HTML0"/>
    <w:unhideWhenUsed/>
    <w:rsid w:val="00F00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F00434"/>
    <w:rPr>
      <w:rFonts w:ascii="Courier New" w:hAnsi="Courier New" w:cs="Courier New"/>
    </w:rPr>
  </w:style>
  <w:style w:type="paragraph" w:styleId="ac">
    <w:name w:val="Normal (Web)"/>
    <w:basedOn w:val="a"/>
    <w:unhideWhenUsed/>
    <w:rsid w:val="00F00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004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qFormat/>
    <w:rsid w:val="00F00434"/>
    <w:rPr>
      <w:b/>
      <w:bCs/>
    </w:rPr>
  </w:style>
  <w:style w:type="character" w:customStyle="1" w:styleId="10">
    <w:name w:val="Заголовок 1 Знак"/>
    <w:link w:val="1"/>
    <w:rsid w:val="00A85401"/>
    <w:rPr>
      <w:b/>
      <w:sz w:val="32"/>
    </w:rPr>
  </w:style>
  <w:style w:type="character" w:customStyle="1" w:styleId="30">
    <w:name w:val="Заголовок 3 Знак"/>
    <w:link w:val="3"/>
    <w:rsid w:val="00A85401"/>
    <w:rPr>
      <w:rFonts w:ascii="Arial" w:hAnsi="Arial" w:cs="Arial"/>
      <w:b/>
      <w:bCs/>
      <w:sz w:val="26"/>
      <w:szCs w:val="26"/>
    </w:rPr>
  </w:style>
  <w:style w:type="paragraph" w:customStyle="1" w:styleId="ae">
    <w:basedOn w:val="a"/>
    <w:next w:val="12"/>
    <w:qFormat/>
    <w:rsid w:val="00A8540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2">
    <w:name w:val="Заголовок1"/>
    <w:basedOn w:val="a"/>
    <w:next w:val="a"/>
    <w:link w:val="af"/>
    <w:qFormat/>
    <w:rsid w:val="00A8540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12"/>
    <w:rsid w:val="00A8540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3CB0-C427-48E7-B53F-2D20876D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ЛУХСКОГО МУНИЦИПАЛЬНОГО РАЙОНА ИВАНОВСКОЙ ОБЛАСТИ</vt:lpstr>
    </vt:vector>
  </TitlesOfParts>
  <Company>SanBuild &amp; SPecialiST RePack</Company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ЛУХСКОГО МУНИЦИПАЛЬНОГО РАЙОНА ИВАНОВСКОЙ ОБЛАСТИ</dc:title>
  <dc:creator>STUDIO</dc:creator>
  <cp:lastModifiedBy>Admin</cp:lastModifiedBy>
  <cp:revision>3</cp:revision>
  <cp:lastPrinted>2016-11-09T09:22:00Z</cp:lastPrinted>
  <dcterms:created xsi:type="dcterms:W3CDTF">2021-01-29T07:08:00Z</dcterms:created>
  <dcterms:modified xsi:type="dcterms:W3CDTF">2023-09-13T04:30:00Z</dcterms:modified>
</cp:coreProperties>
</file>