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CBC9" w14:textId="77777777" w:rsidR="000253F8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</w:t>
      </w:r>
    </w:p>
    <w:p w14:paraId="5796A653" w14:textId="77777777" w:rsidR="00803214" w:rsidRPr="00803214" w:rsidRDefault="00803214" w:rsidP="00803214">
      <w:pPr>
        <w:spacing w:after="0" w:line="240" w:lineRule="auto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РОССИЙСКАЯ ФЕДЕРАЦИЯ</w:t>
      </w:r>
    </w:p>
    <w:p w14:paraId="4977A2DB" w14:textId="77777777" w:rsidR="00803214" w:rsidRPr="00803214" w:rsidRDefault="00803214" w:rsidP="0080321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КРАСНОЯРСКИЙ КРАЙ</w:t>
      </w:r>
    </w:p>
    <w:p w14:paraId="0DAF8A32" w14:textId="77777777" w:rsidR="00803214" w:rsidRPr="00803214" w:rsidRDefault="00803214" w:rsidP="00803214">
      <w:pPr>
        <w:spacing w:after="0" w:line="240" w:lineRule="auto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МОТЫГИНСКИЙ РАЙОН</w:t>
      </w:r>
    </w:p>
    <w:p w14:paraId="22556374" w14:textId="77777777"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0D510F6" w14:textId="77777777"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АДМИНИСТРАЦИЯ РЫБИНСКОГО СЕЛЬСОВЕТА</w:t>
      </w:r>
    </w:p>
    <w:p w14:paraId="48F89392" w14:textId="77777777"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03421897" w14:textId="77777777" w:rsidR="00803214" w:rsidRPr="00803214" w:rsidRDefault="00803214" w:rsidP="00803214">
      <w:pPr>
        <w:spacing w:after="0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ПОСТАНОВЛЕНИЕ</w:t>
      </w:r>
    </w:p>
    <w:p w14:paraId="19B61673" w14:textId="77777777" w:rsidR="00803214" w:rsidRPr="00803214" w:rsidRDefault="00803214" w:rsidP="00803214">
      <w:pPr>
        <w:spacing w:after="0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7987F917" w14:textId="3385DD32"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с. Рыбное              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B7352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14:paraId="706BEADA" w14:textId="77777777"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КОМПЛЕКСНЫХ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МЕРОПРИЯТИЙ ПО ПРОФИЛАКТИКЕ ЭКСТРЕМИЗМА 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ТЕРРОРИЗМА </w:t>
      </w:r>
    </w:p>
    <w:p w14:paraId="771DA501" w14:textId="77777777"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экстремизма и терроризма в Рыбинском сельском поселении, укрепления законности и правопорядка, защиты законных прав, свобод и интересов граждан, в соответствии с Федеральными законами от 6 октября 2003 года N 131-ФЗ "Об общих принципах организации местного самоуправления в Российской Федерации", от 25 июля 2002 года N 114-ФЗ "О противодействии экстремистской деятельности" и от 6 марта 2006 года N 35-ФЗ "О противодействии терроризму", руководствуясь Уставом Рыбинского сельского поселения</w:t>
      </w:r>
    </w:p>
    <w:p w14:paraId="47500249" w14:textId="77777777"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63748C26" w14:textId="55DCDBCE"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комплексных мероприятий по профилактике экстремизма и терроризма в Рыбинском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льском поселении в период с 202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93181A6" w14:textId="39EA9361" w:rsidR="00803214" w:rsidRPr="00803214" w:rsidRDefault="00E9709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3214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B2F78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803214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плана мероприятий по профилактике терроризма и экстремизма на территории Рыбинского сельсовета», считать утратившим силу.</w:t>
      </w:r>
    </w:p>
    <w:p w14:paraId="4B4769BD" w14:textId="44C7C37E" w:rsidR="00803214" w:rsidRPr="00803214" w:rsidRDefault="00803214" w:rsidP="001B2F7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F78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программы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B2F78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 экстремизму и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терроризму на территории   Рыбинского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    поселения    на 202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1B2F78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годы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пределах бюджетных ассигнований, предусмотренных решением Рыбинского Совета депутатов о бюджете</w:t>
      </w:r>
    </w:p>
    <w:p w14:paraId="0DB0467D" w14:textId="35E6079D"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</w:t>
      </w:r>
      <w:r w:rsidR="001B2F78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постановление в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</w:t>
      </w:r>
      <w:r w:rsidR="001B2F78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«Ведомости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 сельсовета»</w:t>
      </w:r>
    </w:p>
    <w:p w14:paraId="3E8CE02F" w14:textId="77777777"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3D813C72" w14:textId="31838E0C" w:rsidR="00803214" w:rsidRPr="00CF0555" w:rsidRDefault="00E97094" w:rsidP="008032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3214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0555" w:rsidRPr="00CF0555">
        <w:rPr>
          <w:rFonts w:ascii="Times New Roman" w:hAnsi="Times New Roman"/>
          <w:sz w:val="24"/>
          <w:szCs w:val="24"/>
        </w:rPr>
        <w:t>Данное постановление распространяет своё действие на правоотношения, возникшие с 01.01.2023 года</w:t>
      </w:r>
      <w:r w:rsidR="00CF0555">
        <w:rPr>
          <w:rFonts w:ascii="Times New Roman" w:hAnsi="Times New Roman"/>
          <w:sz w:val="28"/>
          <w:szCs w:val="28"/>
        </w:rPr>
        <w:t xml:space="preserve">. </w:t>
      </w:r>
    </w:p>
    <w:p w14:paraId="21F8C54C" w14:textId="77777777"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5ACF4" w14:textId="77777777"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8FD42" w14:textId="1248343D"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Рыбинского сельского поселения                    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2F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Кондратьева</w:t>
      </w:r>
    </w:p>
    <w:p w14:paraId="6ED8A70A" w14:textId="77777777"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8D1137" w14:textId="77777777"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0221D27" w14:textId="77777777" w:rsidR="00AA1BD7" w:rsidRDefault="00AA1BD7" w:rsidP="00AA1BD7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14:paraId="17C55011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 администрации</w:t>
      </w:r>
    </w:p>
    <w:p w14:paraId="079D4910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Рыбинского сельсовета</w:t>
      </w:r>
    </w:p>
    <w:p w14:paraId="380896B9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20.06.2023 г. № 45</w:t>
      </w:r>
    </w:p>
    <w:p w14:paraId="3C8AFB9E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3AE3B005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BE47E91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D856D9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8871F6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A88CDDF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4EC63D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181762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45E2F2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20174E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2B10C8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A2FC15E" w14:textId="77777777" w:rsidR="00AA1BD7" w:rsidRDefault="00AA1BD7" w:rsidP="00AA1BD7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целевая программа</w:t>
      </w:r>
    </w:p>
    <w:p w14:paraId="2519FE9A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Рыбинского сельсовета</w:t>
      </w:r>
    </w:p>
    <w:p w14:paraId="71493069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2023 – 2025 годы</w:t>
      </w:r>
      <w:r>
        <w:rPr>
          <w:rFonts w:ascii="Times New Roman" w:hAnsi="Times New Roman"/>
          <w:sz w:val="28"/>
          <w:szCs w:val="28"/>
        </w:rPr>
        <w:t>»</w:t>
      </w:r>
    </w:p>
    <w:p w14:paraId="1FD31D83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1FFDB1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540D46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8E0316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191AF8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2C4382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269A88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03381B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8C68CF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9D9090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BFA31B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E0FE86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9151F7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02512B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F08954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D149E3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0C524C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BDF65E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AA135F0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CDC3D3" w14:textId="77777777" w:rsidR="00AA1BD7" w:rsidRDefault="00AA1BD7" w:rsidP="00AA1BD7">
      <w:pPr>
        <w:spacing w:after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7476281E" w14:textId="77777777" w:rsidR="00AA1BD7" w:rsidRDefault="00AA1BD7" w:rsidP="00AA1BD7">
      <w:pPr>
        <w:spacing w:after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</w:p>
    <w:p w14:paraId="2F86CA9E" w14:textId="1A36D77F" w:rsidR="00AA1BD7" w:rsidRDefault="00AA1BD7" w:rsidP="00AA1BD7">
      <w:pPr>
        <w:spacing w:after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205D4473" w14:textId="2E0072E9" w:rsidR="00AA1BD7" w:rsidRDefault="00AA1BD7" w:rsidP="00AA1B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ПАСПОРТ </w:t>
      </w:r>
    </w:p>
    <w:p w14:paraId="3517B1CA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целевой программы</w:t>
      </w:r>
    </w:p>
    <w:p w14:paraId="690C6D32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Рыбинский сельсовет</w:t>
      </w:r>
    </w:p>
    <w:p w14:paraId="1CC5F6B3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2023 – 2025 годы</w:t>
      </w:r>
      <w:r>
        <w:rPr>
          <w:rFonts w:ascii="Times New Roman" w:hAnsi="Times New Roman"/>
          <w:sz w:val="28"/>
          <w:szCs w:val="28"/>
        </w:rPr>
        <w:t>»</w:t>
      </w:r>
    </w:p>
    <w:p w14:paraId="7195FB34" w14:textId="77777777" w:rsidR="00AA1BD7" w:rsidRDefault="00AA1BD7" w:rsidP="00AA1BD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908"/>
      </w:tblGrid>
      <w:tr w:rsidR="00AA1BD7" w14:paraId="5DF2BD5C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D2F35A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14:paraId="34CE881B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48476D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целевая программа:</w:t>
            </w:r>
          </w:p>
          <w:p w14:paraId="59E915B6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меры по профилактике терроризма и экстремизма в муниципальном образовании  Рыбинский сельсовет на 2023 – 2025 годы» </w:t>
            </w:r>
          </w:p>
        </w:tc>
      </w:tr>
      <w:tr w:rsidR="00AA1BD7" w14:paraId="521E0801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574EE2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14:paraId="647A137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4A5EA7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AA1BD7" w14:paraId="1CF53032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5F84F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B3E8C1" w14:textId="77777777" w:rsidR="00AA1BD7" w:rsidRDefault="00AA1BD7" w:rsidP="00C660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Местная администрация муниципального образования Рыбинский сельсовет  Мотыгинского района</w:t>
            </w:r>
          </w:p>
        </w:tc>
      </w:tr>
      <w:tr w:rsidR="00AA1BD7" w14:paraId="2D344E08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46C037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48AD7D" w14:textId="77777777" w:rsidR="00AA1BD7" w:rsidRDefault="00AA1BD7" w:rsidP="00C660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Местная администрация муниципального образования Рыбинский сельсовет  Мотыгинского района</w:t>
            </w:r>
          </w:p>
        </w:tc>
      </w:tr>
      <w:tr w:rsidR="00AA1BD7" w14:paraId="02E6ABAA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A25688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DE8023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Рыбинского сельсовета – Кондратьева Вера Николаевна, тел. 89069149304</w:t>
            </w:r>
          </w:p>
        </w:tc>
      </w:tr>
      <w:tr w:rsidR="00AA1BD7" w14:paraId="0C60FC06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545047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14:paraId="4B98A47D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EB2115" w14:textId="77777777" w:rsidR="00AA1BD7" w:rsidRDefault="00AA1BD7" w:rsidP="00C66084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Рыбинский сельсовет  Мотыгинского района  Красноярского края от террористических и экстремистских актов</w:t>
            </w:r>
          </w:p>
        </w:tc>
      </w:tr>
      <w:tr w:rsidR="00AA1BD7" w14:paraId="2939B70D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B11A0A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  <w:p w14:paraId="4840E3C0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6E08CD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14:paraId="24548853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59FEA8B3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14:paraId="199ABEF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4.Информирование населения муниципального образования Рыбинский сельсовет по вопросам противодействия терроризму и экстремизму.</w:t>
            </w:r>
          </w:p>
          <w:p w14:paraId="609D88D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14:paraId="16984C6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14:paraId="6BB87F4F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14:paraId="1FF8DCC2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8.Недопущение наличия свастики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иных элементов экстремистской направленности в населенных пунктах поселения.</w:t>
            </w:r>
          </w:p>
        </w:tc>
      </w:tr>
      <w:tr w:rsidR="00AA1BD7" w14:paraId="5A40F7FE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302685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428A05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годы.</w:t>
            </w:r>
          </w:p>
          <w:p w14:paraId="33B5A328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AA1BD7" w14:paraId="3AE193E8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76A989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14:paraId="2852B394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C00132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14:paraId="6BFA9921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14:paraId="07D16926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14:paraId="07BB887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14:paraId="406FC0EF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14:paraId="1A495A08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14:paraId="0B0FAA25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14:paraId="72FEFA9F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AA1BD7" w14:paraId="33F3EE84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F405B7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программы</w:t>
            </w:r>
          </w:p>
          <w:p w14:paraId="7E8C46E5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688C47D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E6CEA5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1.Обеспечение условий для успешной социокультурной адаптации молодежи.</w:t>
            </w:r>
          </w:p>
          <w:p w14:paraId="5C92649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2.Противодействия проникновению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общественное сознание идей религиозного фундаментализма, экстремизма и нетерпимости.</w:t>
            </w:r>
          </w:p>
          <w:p w14:paraId="772A9840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14:paraId="381FB873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AA1BD7" w14:paraId="63C3D4FE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121685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14:paraId="40F6BA9E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462121E" w14:textId="77777777" w:rsidR="00AA1BD7" w:rsidRDefault="00AA1BD7" w:rsidP="00C6608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 муниципального образования Рыбинского сельсовета.</w:t>
            </w:r>
          </w:p>
          <w:p w14:paraId="515DF71E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5,0 тыс. руб. </w:t>
            </w:r>
          </w:p>
          <w:p w14:paraId="1CDE1B28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14:paraId="0FC49E88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2023 - 1,0 тыс. руб. из местного бюджета; </w:t>
            </w:r>
          </w:p>
          <w:p w14:paraId="05028873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2024 - 2,0 тыс. руб. из местного бюджета; </w:t>
            </w:r>
          </w:p>
          <w:p w14:paraId="4D394A5D" w14:textId="77777777" w:rsidR="00AA1BD7" w:rsidRDefault="00AA1BD7" w:rsidP="00C6608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2025 - 2,0 тыс. руб. из местного бюджета;</w:t>
            </w:r>
          </w:p>
          <w:p w14:paraId="29E6C088" w14:textId="77777777" w:rsidR="00AA1BD7" w:rsidRDefault="00AA1BD7" w:rsidP="00C660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1474E6B8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D7" w14:paraId="7C8EF5B4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CEFE4B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программой и контроль за её реализацией</w:t>
            </w:r>
          </w:p>
          <w:p w14:paraId="21FE8446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25432D" w14:textId="77777777" w:rsidR="00AA1BD7" w:rsidRDefault="00AA1BD7" w:rsidP="00C6608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выполнением настоящей Программы  осуществляет Администрация   Рыбинского сельсовета  Мотыгинского района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</w:t>
            </w:r>
          </w:p>
        </w:tc>
      </w:tr>
      <w:tr w:rsidR="00AA1BD7" w14:paraId="00317FE2" w14:textId="77777777" w:rsidTr="00C66084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74EADC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</w:t>
            </w:r>
          </w:p>
          <w:p w14:paraId="0762C621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57890C" w14:textId="77777777" w:rsidR="00AA1BD7" w:rsidRDefault="00AA1BD7" w:rsidP="00C66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  </w:t>
            </w:r>
            <w:bookmarkStart w:id="1" w:name="_Hlk138247906"/>
            <w:r>
              <w:rPr>
                <w:rFonts w:ascii="Times New Roman" w:hAnsi="Times New Roman"/>
                <w:sz w:val="28"/>
                <w:szCs w:val="28"/>
              </w:rPr>
              <w:t>Рыбинского сельсовета  Мотыгинского района  Красноярского края</w:t>
            </w:r>
            <w:bookmarkEnd w:id="1"/>
          </w:p>
        </w:tc>
      </w:tr>
    </w:tbl>
    <w:p w14:paraId="0603B196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56C0689C" w14:textId="77777777" w:rsidR="00AA1BD7" w:rsidRDefault="00AA1BD7" w:rsidP="00AA1B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14:paraId="2E7A1BD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/>
          <w:color w:val="000000"/>
          <w:sz w:val="28"/>
          <w:szCs w:val="28"/>
        </w:rPr>
        <w:t>Рыбинского сельсовета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14:paraId="1D8A379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14:paraId="5A8419DC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18E103F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0B62A61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Кипенском сельском поселении.   </w:t>
      </w:r>
    </w:p>
    <w:p w14:paraId="628A045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14:paraId="63D5447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дополнений.</w:t>
      </w:r>
    </w:p>
    <w:p w14:paraId="07B142CF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14:paraId="365CB90B" w14:textId="77777777" w:rsidR="00AA1BD7" w:rsidRDefault="00AA1BD7" w:rsidP="00AA1B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Цели и задачи Программы</w:t>
      </w:r>
    </w:p>
    <w:p w14:paraId="1E33BD87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Рыбинского сельсовета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41FAB86A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14:paraId="4A81823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14:paraId="656D4B4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нормативно-правовое обеспечение антитеррористических действий;</w:t>
      </w:r>
    </w:p>
    <w:p w14:paraId="2CEEA23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анализ и учет опыта борьбы с терроризмом;</w:t>
      </w:r>
    </w:p>
    <w:p w14:paraId="59D1D845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14:paraId="6262A30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14:paraId="7D166809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14:paraId="5FA22F8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14:paraId="6C07586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14:paraId="70D6CD31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утверждение основ гражданской идентичности, как начала, объединяющего всех жителей </w:t>
      </w:r>
      <w:r>
        <w:rPr>
          <w:rFonts w:ascii="Times New Roman" w:hAnsi="Times New Roman"/>
          <w:color w:val="000000"/>
          <w:sz w:val="28"/>
          <w:szCs w:val="28"/>
        </w:rPr>
        <w:t>Рыбинского сельсовета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</w:t>
      </w:r>
    </w:p>
    <w:p w14:paraId="7B8ABB1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воспитание культуры толерантности и межнационального согласия;</w:t>
      </w:r>
    </w:p>
    <w:p w14:paraId="14398AE0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14:paraId="7E917B8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14:paraId="2E3CE72D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717D6A02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14:paraId="7358C58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Противодействие терроризму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Рыбинского сельсовета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 осуществляется по следующим направлениям:</w:t>
      </w:r>
    </w:p>
    <w:p w14:paraId="2FA0027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предупреждение (профилактика) терроризма;</w:t>
      </w:r>
    </w:p>
    <w:p w14:paraId="288AC73A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минимизация и (или) ликвидация последствий проявлений терроризма.</w:t>
      </w:r>
    </w:p>
    <w:p w14:paraId="6F09C08D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Предупреждение (профилактика) терроризма осуществляется по трем основным направлениям:</w:t>
      </w:r>
    </w:p>
    <w:p w14:paraId="642CE22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создание системы противодействия идеологии терроризма;</w:t>
      </w:r>
    </w:p>
    <w:p w14:paraId="28EDA30E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14:paraId="3F95073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усиление контроля за соблюдением административно-правовых режимов.</w:t>
      </w:r>
    </w:p>
    <w:p w14:paraId="534356A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14:paraId="595FED9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14:paraId="502A2759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14:paraId="7C34605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14:paraId="0060CFBD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14:paraId="1D0E28F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14:paraId="4345E15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14:paraId="6AE1F65B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Рыбинского сельсовета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</w:t>
      </w:r>
    </w:p>
    <w:p w14:paraId="79B4ECA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14:paraId="2CE7BC9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разработка и введение в действие типовых требований по обеспечению защищенности от террористических угроз критически важных </w:t>
      </w:r>
      <w:r>
        <w:rPr>
          <w:rFonts w:ascii="Times New Roman" w:hAnsi="Times New Roman"/>
          <w:sz w:val="28"/>
          <w:szCs w:val="28"/>
        </w:rPr>
        <w:lastRenderedPageBreak/>
        <w:t>объектов инфраструктуры и жизнеобеспечения, а также мест массового пребывания людей;</w:t>
      </w:r>
    </w:p>
    <w:p w14:paraId="513A419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14:paraId="42F45205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1FB5AD1" w14:textId="77777777" w:rsidR="00AA1BD7" w:rsidRDefault="00AA1BD7" w:rsidP="00AA1B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 Нормативное обеспечение программы</w:t>
      </w:r>
    </w:p>
    <w:p w14:paraId="12D7C4F7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14:paraId="7AAC04AE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14:paraId="343C75F5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14:paraId="0E85FD7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14:paraId="45598051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59C8536" w14:textId="77777777" w:rsidR="00AA1BD7" w:rsidRDefault="00AA1BD7" w:rsidP="00AA1B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 Основные мероприятия Программы</w:t>
      </w:r>
    </w:p>
    <w:p w14:paraId="30AF1DAB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14:paraId="4911F3AD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14:paraId="50BE036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14:paraId="24961C5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утверждение концепции многокультурности и многоукладности российской жизни;</w:t>
      </w:r>
    </w:p>
    <w:p w14:paraId="2DC9910B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14:paraId="28CE144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14:paraId="04EC09D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14:paraId="6E4212C2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14:paraId="77D68945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14:paraId="7C5D1260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14:paraId="1996E5E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4CFDF66D" w14:textId="77777777" w:rsidR="00AA1BD7" w:rsidRDefault="00AA1BD7" w:rsidP="00AA1BD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 Механизм реализации программы,</w:t>
      </w:r>
    </w:p>
    <w:p w14:paraId="45E39FF2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включая организацию управления программой и контроль за ходом её реализации.</w:t>
      </w:r>
    </w:p>
    <w:p w14:paraId="487BD36A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6A74CE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Общее управление реализацией программы и координацию деятельности исполнителей осуществляет комиссия по профилактике терроризма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 xml:space="preserve"> Рыбинского сельсовета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14:paraId="7C0FE0DE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14:paraId="0832A348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14:paraId="19AEB3B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14:paraId="5E31FE1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</w:t>
      </w:r>
      <w:r>
        <w:rPr>
          <w:rFonts w:ascii="Times New Roman" w:hAnsi="Times New Roman"/>
          <w:sz w:val="28"/>
          <w:szCs w:val="28"/>
        </w:rPr>
        <w:lastRenderedPageBreak/>
        <w:t>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3EED0362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реализацией программы осуществляет администрация Рыбинского сельсовета.</w:t>
      </w:r>
    </w:p>
    <w:p w14:paraId="25A79055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2858DC88" w14:textId="77777777" w:rsidR="00AA1BD7" w:rsidRDefault="00AA1BD7" w:rsidP="00AA1B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 Кадровая политика противодействия терроризму</w:t>
      </w:r>
    </w:p>
    <w:p w14:paraId="7411041A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14:paraId="4BD74A3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14:paraId="1D46E1B2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14:paraId="434D289B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14:paraId="021B8BF8" w14:textId="77777777" w:rsidR="00AA1BD7" w:rsidRDefault="00AA1BD7" w:rsidP="00AA1B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5D54B68" w14:textId="77777777" w:rsidR="00AA1BD7" w:rsidRDefault="00AA1BD7" w:rsidP="00AA1B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2BADC55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 по реализации муниципальной целевой</w:t>
      </w:r>
      <w:r>
        <w:rPr>
          <w:rFonts w:ascii="Times New Roman" w:hAnsi="Times New Roman"/>
          <w:sz w:val="28"/>
          <w:szCs w:val="28"/>
        </w:rPr>
        <w:br/>
        <w:t>программы «</w:t>
      </w:r>
      <w:r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Рыбинском сельсовете</w:t>
      </w:r>
      <w:r>
        <w:rPr>
          <w:rFonts w:ascii="Times New Roman" w:hAnsi="Times New Roman"/>
          <w:sz w:val="28"/>
          <w:szCs w:val="28"/>
        </w:rPr>
        <w:t xml:space="preserve">  Мотыгинского района 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2023 – 2025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82"/>
        <w:gridCol w:w="1509"/>
        <w:gridCol w:w="1455"/>
        <w:gridCol w:w="1648"/>
        <w:gridCol w:w="1986"/>
      </w:tblGrid>
      <w:tr w:rsidR="00AA1BD7" w14:paraId="7397EDBF" w14:textId="77777777" w:rsidTr="00C66084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638D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452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0793F4D5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4D8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520C156A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6045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AE00BF6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AE7D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14:paraId="332DCE3F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22BF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A1BD7" w14:paraId="25BB8901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BC0A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4A7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DD47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A1C5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C627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99DD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1BD7" w14:paraId="27063B04" w14:textId="77777777" w:rsidTr="00C66084">
        <w:tc>
          <w:tcPr>
            <w:tcW w:w="10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D69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AA1BD7" w14:paraId="12E36087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C213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208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BC7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14:paraId="1DF887E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  <w:p w14:paraId="62817A42" w14:textId="77777777" w:rsidR="00AA1BD7" w:rsidRDefault="00AA1BD7" w:rsidP="00C66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26AC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финансиро-вания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F27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6DA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библиотеки, СКЦ</w:t>
            </w:r>
          </w:p>
        </w:tc>
      </w:tr>
      <w:tr w:rsidR="00AA1BD7" w14:paraId="351729B3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E6DF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BF5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2C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02EBFE1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73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финансиро-вания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2B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4C6F" w14:textId="77777777" w:rsidR="00AA1BD7" w:rsidRDefault="00AA1BD7" w:rsidP="00C66084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Библиотеки, СКЦ</w:t>
            </w:r>
          </w:p>
        </w:tc>
      </w:tr>
      <w:tr w:rsidR="00AA1BD7" w14:paraId="7A99EBF4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76BE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3223" w14:textId="77777777" w:rsidR="00AA1BD7" w:rsidRDefault="00AA1BD7" w:rsidP="00C6608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14:paraId="3F273DC2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B8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2023-2025 гг.</w:t>
            </w:r>
          </w:p>
          <w:p w14:paraId="44222B5D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E66B65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B2EF03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882087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54BE1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0DA3DE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544CE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15DCF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CA639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5B87B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14:paraId="3672A55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14:paraId="673CD77C" w14:textId="77777777" w:rsidR="00AA1BD7" w:rsidRDefault="00AA1BD7" w:rsidP="00C6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FB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B21582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EFC54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70700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870666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0D5DEF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D95C7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BBFA85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86A54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7E4612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52CE66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C4D8D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BEF23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07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A1E94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7F92B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2CB10E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9124A6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37E7D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C626C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C9996C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0F9FE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750D7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929E2B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CAAED6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A2321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Мотыгинского района  Красноярского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65A" w14:textId="77777777" w:rsidR="00AA1BD7" w:rsidRDefault="00AA1BD7" w:rsidP="00C66084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Рыбинского сельсовета</w:t>
            </w:r>
          </w:p>
        </w:tc>
      </w:tr>
      <w:tr w:rsidR="00AA1BD7" w14:paraId="357E2C85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7DB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575" w14:textId="77777777" w:rsidR="00AA1BD7" w:rsidRDefault="00AA1BD7" w:rsidP="00C66084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 размещение плакатов, брошюр, листовок  по профилактике экстремизма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терроризма на территории поселения</w:t>
            </w:r>
          </w:p>
          <w:p w14:paraId="7DE45795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E42B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Ежегодно, 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4F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55A5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Мотыгинского района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75D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администрация </w:t>
            </w:r>
            <w:r>
              <w:rPr>
                <w:b/>
                <w:szCs w:val="24"/>
              </w:rPr>
              <w:t>Рыбинского сельсовета</w:t>
            </w:r>
          </w:p>
        </w:tc>
      </w:tr>
      <w:tr w:rsidR="00AA1BD7" w14:paraId="36F68760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B06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2658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526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9AD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1F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EEBD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b/>
                <w:szCs w:val="24"/>
              </w:rPr>
              <w:t>Рыбинского сельсовета</w:t>
            </w:r>
          </w:p>
        </w:tc>
      </w:tr>
      <w:tr w:rsidR="00AA1BD7" w14:paraId="2368E3FC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48FD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E6F4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FEB2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ED9E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95F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2ED5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14:paraId="14267BD2" w14:textId="77777777" w:rsidR="00AA1BD7" w:rsidRDefault="00AA1BD7" w:rsidP="00C6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b/>
                <w:szCs w:val="24"/>
              </w:rPr>
              <w:t>Рыбинского сельсовета</w:t>
            </w:r>
          </w:p>
        </w:tc>
      </w:tr>
      <w:tr w:rsidR="00AA1BD7" w14:paraId="7394C807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F2F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E552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2A5F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3F1B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1F3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863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AA1BD7" w14:paraId="53FBAE87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9B1F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C15D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E31B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0C183FE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2023-2025 гг.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4FA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финансиро-вания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332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6CFB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b/>
                <w:szCs w:val="24"/>
              </w:rPr>
              <w:t>Рыбинского сельсовета</w:t>
            </w:r>
          </w:p>
        </w:tc>
      </w:tr>
      <w:tr w:rsidR="00AA1BD7" w14:paraId="2EBAA99B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469C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924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Рыбинского сельсовета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9EA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необходи-мости, но не реже 2 –х раз в год</w:t>
            </w:r>
          </w:p>
          <w:p w14:paraId="5BE94667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(2023-2025 гг.)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B4F0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финансиро-вания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4A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5715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b/>
                <w:szCs w:val="24"/>
              </w:rPr>
              <w:t>Рыбинского сельсовета</w:t>
            </w:r>
          </w:p>
        </w:tc>
      </w:tr>
      <w:tr w:rsidR="00AA1BD7" w14:paraId="734853B7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6524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FB01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48E8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A334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E133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3D2A" w14:textId="77777777" w:rsidR="00AA1BD7" w:rsidRDefault="00AA1BD7" w:rsidP="00C66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1BD7" w14:paraId="1593A92B" w14:textId="77777777" w:rsidTr="00C66084">
        <w:tc>
          <w:tcPr>
            <w:tcW w:w="10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D0E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A5961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AA1BD7" w14:paraId="0C463121" w14:textId="77777777" w:rsidTr="00C660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2AC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8855" w14:textId="77777777" w:rsidR="00AA1BD7" w:rsidRDefault="00AA1BD7" w:rsidP="00C660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BA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14:paraId="72763898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0D24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38A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739" w14:textId="77777777" w:rsidR="00AA1BD7" w:rsidRDefault="00AA1BD7" w:rsidP="00C6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77409" w14:textId="77777777" w:rsidR="00AA1BD7" w:rsidRDefault="00AA1BD7" w:rsidP="00AA1B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8B6E31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Примечания:</w:t>
      </w:r>
    </w:p>
    <w:p w14:paraId="670EF71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14:paraId="4429E40E" w14:textId="77777777" w:rsidR="00AA1BD7" w:rsidRDefault="00AA1BD7" w:rsidP="00AA1B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Рыбинского сельсовета Мотыгинского района на 2023-2025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14:paraId="161EB77E" w14:textId="77777777" w:rsidR="00AA1BD7" w:rsidRDefault="00AA1BD7" w:rsidP="00AA1BD7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 7 Основные понятия</w:t>
      </w:r>
    </w:p>
    <w:p w14:paraId="33721E69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14:paraId="3C05807B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14:paraId="3A1EBC76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14:paraId="4830C32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14:paraId="11BC53B1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14:paraId="00E36593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14:paraId="2EBC7BB0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14:paraId="0FE1ED20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14:paraId="6952AFF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14:paraId="243575EE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14:paraId="31F9E981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14:paraId="5B7FBC9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14:paraId="4E7419E5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14:paraId="571242E0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729C7FA9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14:paraId="78DA72F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6F7AA389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14:paraId="4EE0A532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14:paraId="1B2E54B2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14:paraId="5B73E8D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14:paraId="08B9229B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14:paraId="41715040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14:paraId="33208D1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14:paraId="02D10C5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14:paraId="28D31171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14:paraId="4450D97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14:paraId="6CB4A58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EA49F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E68B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3FF1C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9EABB7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2E5D74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C3FA0A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C35BE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8660E8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40AEE5" w14:textId="77777777" w:rsidR="00AA1BD7" w:rsidRDefault="00AA1BD7" w:rsidP="00AA1B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57E883" w14:textId="77777777"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FE899" w14:textId="77777777"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AE490" w14:textId="77777777" w:rsidR="00803214" w:rsidRPr="00803214" w:rsidRDefault="00803214" w:rsidP="00803214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 2</w:t>
      </w:r>
    </w:p>
    <w:p w14:paraId="4BEF3DE1" w14:textId="77777777" w:rsidR="00803214" w:rsidRPr="00803214" w:rsidRDefault="00803214" w:rsidP="00803214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Утверждено Постановлением </w:t>
      </w:r>
    </w:p>
    <w:p w14:paraId="3425CB36" w14:textId="3C7A17BA" w:rsidR="00803214" w:rsidRPr="00803214" w:rsidRDefault="00803214" w:rsidP="00803214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60039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 № </w:t>
      </w:r>
      <w:r w:rsidR="00B7352A">
        <w:rPr>
          <w:rFonts w:ascii="Times New Roman" w:eastAsia="Times New Roman" w:hAnsi="Times New Roman" w:cs="Times New Roman"/>
          <w:color w:val="000000"/>
          <w:lang w:eastAsia="ru-RU"/>
        </w:rPr>
        <w:t xml:space="preserve">45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B7352A">
        <w:rPr>
          <w:rFonts w:ascii="Times New Roman" w:eastAsia="Times New Roman" w:hAnsi="Times New Roman" w:cs="Times New Roman"/>
          <w:color w:val="000000"/>
          <w:lang w:eastAsia="ru-RU"/>
        </w:rPr>
        <w:t>20 июня</w:t>
      </w: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B7352A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14:paraId="28F1B4BB" w14:textId="77777777" w:rsidR="00803214" w:rsidRPr="00803214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AF22CE" w14:textId="77777777"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8D70D81" w14:textId="77777777" w:rsidR="00803214" w:rsidRPr="00803214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2DF172" w14:textId="77777777"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06946541" w14:textId="77777777"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 антитеррористической комиссии</w:t>
      </w:r>
    </w:p>
    <w:p w14:paraId="05FD22FE" w14:textId="77777777"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профилактике терроризма и экстремизма,</w:t>
      </w:r>
    </w:p>
    <w:p w14:paraId="5B341C79" w14:textId="77777777"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границах Рыбинского сельского поселения.</w:t>
      </w:r>
    </w:p>
    <w:p w14:paraId="7935429E" w14:textId="77777777"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0B49A07C" w14:textId="77777777"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29E7CE8" w14:textId="20EFE552" w:rsidR="00803214" w:rsidRPr="00803214" w:rsidRDefault="00803214" w:rsidP="00803214">
      <w:pPr>
        <w:spacing w:after="0" w:line="240" w:lineRule="auto"/>
        <w:ind w:left="714" w:hanging="357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Председатель </w:t>
      </w:r>
      <w:r w:rsidR="00B7352A"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комиссии</w:t>
      </w:r>
      <w:r w:rsidR="00B7352A"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Глава Рыбинского сельского поселения</w:t>
      </w:r>
      <w:r w:rsidRPr="0080321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352A8B2D" w14:textId="60671F9E" w:rsidR="00803214" w:rsidRPr="00803214" w:rsidRDefault="00803214" w:rsidP="00803214">
      <w:pPr>
        <w:spacing w:after="0" w:line="240" w:lineRule="auto"/>
        <w:ind w:left="714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 </w:t>
      </w:r>
    </w:p>
    <w:p w14:paraId="3C2A0E58" w14:textId="5AD209E5" w:rsidR="00803214" w:rsidRPr="00803214" w:rsidRDefault="00803214" w:rsidP="0080321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Секретарь комиссии</w:t>
      </w:r>
      <w:r w:rsidRPr="0080321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зам. Главы Рыбинского сельсовет</w:t>
      </w:r>
      <w:r w:rsidR="00DC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4752D5F" w14:textId="77777777" w:rsidR="00803214" w:rsidRPr="00803214" w:rsidRDefault="00803214" w:rsidP="00803214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</w:p>
    <w:p w14:paraId="0E5A6277" w14:textId="77777777" w:rsidR="00803214" w:rsidRPr="00803214" w:rsidRDefault="00803214" w:rsidP="00803214">
      <w:pPr>
        <w:spacing w:line="2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           Члены комиссии:</w:t>
      </w:r>
    </w:p>
    <w:p w14:paraId="3C80379D" w14:textId="01129F9B" w:rsidR="00803214" w:rsidRPr="00803214" w:rsidRDefault="00803214" w:rsidP="00803214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ирокова Е.Н.- директор </w:t>
      </w:r>
      <w:r w:rsidR="00B7352A"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 ООШ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с. Рыбное;</w:t>
      </w:r>
    </w:p>
    <w:p w14:paraId="1DE24759" w14:textId="036DCBF3" w:rsidR="00803214" w:rsidRPr="00803214" w:rsidRDefault="00803214" w:rsidP="00803214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Рожкова Т.Н. – зав. Детским садом </w:t>
      </w:r>
      <w:r w:rsidR="00B7352A"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«Ягодка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п. Бельск</w:t>
      </w:r>
    </w:p>
    <w:p w14:paraId="0CD7D57C" w14:textId="77777777" w:rsidR="00803214" w:rsidRPr="00803214" w:rsidRDefault="00803214" w:rsidP="00803214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Артаус Л.Н. – директор МБУК ЦД с. Рыбное</w:t>
      </w:r>
    </w:p>
    <w:p w14:paraId="4F25B9B5" w14:textId="77777777"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4.  Деньгина Ю.В. – директор СДК п. Бельск </w:t>
      </w:r>
    </w:p>
    <w:p w14:paraId="75522F6A" w14:textId="77777777"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F1ED77" w14:textId="77777777" w:rsid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2FE718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C136C0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5E0B9D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F051CA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7E89DD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7BAC75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93B313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49A254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E5381C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A6663A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AC64FC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AAEDF0" w14:textId="77777777"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FB828C" w14:textId="77777777" w:rsidR="008467D6" w:rsidRDefault="008467D6"/>
    <w:sectPr w:rsidR="008467D6" w:rsidSect="000253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10242"/>
    <w:multiLevelType w:val="hybridMultilevel"/>
    <w:tmpl w:val="09F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EA4"/>
    <w:multiLevelType w:val="multilevel"/>
    <w:tmpl w:val="EEAC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5063A"/>
    <w:multiLevelType w:val="multilevel"/>
    <w:tmpl w:val="012E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144DD"/>
    <w:multiLevelType w:val="multilevel"/>
    <w:tmpl w:val="38C0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435B5"/>
    <w:multiLevelType w:val="multilevel"/>
    <w:tmpl w:val="380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D4291"/>
    <w:multiLevelType w:val="multilevel"/>
    <w:tmpl w:val="ED70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0574D"/>
    <w:multiLevelType w:val="multilevel"/>
    <w:tmpl w:val="DC9E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C46BF"/>
    <w:multiLevelType w:val="multilevel"/>
    <w:tmpl w:val="C2C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5785D"/>
    <w:multiLevelType w:val="hybridMultilevel"/>
    <w:tmpl w:val="7B0E5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F30FE"/>
    <w:multiLevelType w:val="multilevel"/>
    <w:tmpl w:val="6E02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37"/>
    <w:rsid w:val="000253F8"/>
    <w:rsid w:val="0016510F"/>
    <w:rsid w:val="001B2F78"/>
    <w:rsid w:val="0037453B"/>
    <w:rsid w:val="00537A37"/>
    <w:rsid w:val="00600393"/>
    <w:rsid w:val="00803214"/>
    <w:rsid w:val="008467D6"/>
    <w:rsid w:val="008D0EEF"/>
    <w:rsid w:val="00915B6C"/>
    <w:rsid w:val="00A02E00"/>
    <w:rsid w:val="00AA1BD7"/>
    <w:rsid w:val="00AB2D73"/>
    <w:rsid w:val="00B7352A"/>
    <w:rsid w:val="00CF0555"/>
    <w:rsid w:val="00D04BE6"/>
    <w:rsid w:val="00DC72C8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83CE"/>
  <w15:docId w15:val="{A3B5B269-B365-4135-83B6-5EACFA33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32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D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A1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1B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AA1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uiPriority w:val="99"/>
    <w:rsid w:val="00AA1BD7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20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2020-02-19T07:54:00Z</cp:lastPrinted>
  <dcterms:created xsi:type="dcterms:W3CDTF">2020-02-19T03:14:00Z</dcterms:created>
  <dcterms:modified xsi:type="dcterms:W3CDTF">2023-06-21T07:51:00Z</dcterms:modified>
</cp:coreProperties>
</file>