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1C8" w:rsidRPr="00D0765A" w:rsidRDefault="003841C8" w:rsidP="004C7CAA">
      <w:pPr>
        <w:pStyle w:val="a3"/>
        <w:spacing w:before="0" w:beforeAutospacing="0" w:after="0" w:afterAutospacing="0"/>
        <w:jc w:val="center"/>
        <w:rPr>
          <w:bCs/>
          <w:color w:val="FF0000"/>
          <w:sz w:val="28"/>
          <w:szCs w:val="28"/>
        </w:rPr>
      </w:pPr>
      <w:bookmarkStart w:id="0" w:name="_GoBack"/>
      <w:bookmarkEnd w:id="0"/>
    </w:p>
    <w:p w:rsidR="004C7CAA" w:rsidRPr="005050FF" w:rsidRDefault="004C7CAA" w:rsidP="004C7CA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50FF">
        <w:rPr>
          <w:bCs/>
          <w:color w:val="000000"/>
          <w:sz w:val="28"/>
          <w:szCs w:val="28"/>
        </w:rPr>
        <w:t>АДМИНИСТРАЦИЯ РЫБИНСКОГО СЕЛЬСОВЕТА</w:t>
      </w:r>
    </w:p>
    <w:p w:rsidR="004C7CAA" w:rsidRPr="005050FF" w:rsidRDefault="004C7CAA" w:rsidP="004C7CA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50FF">
        <w:rPr>
          <w:bCs/>
          <w:color w:val="000000"/>
          <w:sz w:val="28"/>
          <w:szCs w:val="28"/>
        </w:rPr>
        <w:t>МОТЫГИНСКОГО РАЙОНА</w:t>
      </w:r>
    </w:p>
    <w:p w:rsidR="004C7CAA" w:rsidRPr="005050FF" w:rsidRDefault="004C7CAA" w:rsidP="004C7CA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50FF">
        <w:rPr>
          <w:bCs/>
          <w:color w:val="000000"/>
          <w:sz w:val="28"/>
          <w:szCs w:val="28"/>
        </w:rPr>
        <w:t>КРАСНОЯРСКОГО КРАЯ</w:t>
      </w:r>
    </w:p>
    <w:p w:rsidR="004C7CAA" w:rsidRPr="005050FF" w:rsidRDefault="004C7CAA" w:rsidP="004C7CA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50FF">
        <w:rPr>
          <w:bCs/>
          <w:color w:val="000000"/>
          <w:sz w:val="28"/>
          <w:szCs w:val="28"/>
        </w:rPr>
        <w:t> </w:t>
      </w:r>
    </w:p>
    <w:p w:rsidR="004C7CAA" w:rsidRPr="005050FF" w:rsidRDefault="004C7CAA" w:rsidP="004C7CA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50FF">
        <w:rPr>
          <w:bCs/>
          <w:color w:val="000000"/>
          <w:sz w:val="28"/>
          <w:szCs w:val="28"/>
        </w:rPr>
        <w:t>ПОСТАНОВЛЕНИЕ</w:t>
      </w:r>
    </w:p>
    <w:p w:rsidR="004C7CAA" w:rsidRPr="005050FF" w:rsidRDefault="004C7CAA" w:rsidP="004C7C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50FF">
        <w:rPr>
          <w:bCs/>
          <w:color w:val="000000"/>
          <w:sz w:val="28"/>
          <w:szCs w:val="28"/>
        </w:rPr>
        <w:t> </w:t>
      </w:r>
    </w:p>
    <w:p w:rsidR="004C7CAA" w:rsidRPr="005050FF" w:rsidRDefault="00C970B1" w:rsidP="003841C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pacing w:val="-10"/>
          <w:sz w:val="28"/>
          <w:szCs w:val="28"/>
        </w:rPr>
      </w:pPr>
      <w:r>
        <w:rPr>
          <w:bCs/>
          <w:color w:val="000000"/>
          <w:sz w:val="28"/>
          <w:szCs w:val="28"/>
        </w:rPr>
        <w:t>04</w:t>
      </w:r>
      <w:r w:rsidR="004C7CAA" w:rsidRPr="005050FF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2</w:t>
      </w:r>
      <w:r w:rsidR="004C7CAA" w:rsidRPr="005050FF">
        <w:rPr>
          <w:bCs/>
          <w:color w:val="000000"/>
          <w:sz w:val="28"/>
          <w:szCs w:val="28"/>
        </w:rPr>
        <w:t>.2025 г.           </w:t>
      </w:r>
      <w:r w:rsidR="00D0765A">
        <w:rPr>
          <w:bCs/>
          <w:color w:val="000000"/>
          <w:sz w:val="28"/>
          <w:szCs w:val="28"/>
        </w:rPr>
        <w:t xml:space="preserve">        </w:t>
      </w:r>
      <w:r w:rsidR="004C7CAA" w:rsidRPr="005050FF">
        <w:rPr>
          <w:bCs/>
          <w:color w:val="000000"/>
          <w:sz w:val="28"/>
          <w:szCs w:val="28"/>
        </w:rPr>
        <w:t>  </w:t>
      </w:r>
      <w:r w:rsidR="003841C8">
        <w:rPr>
          <w:bCs/>
          <w:color w:val="000000"/>
          <w:sz w:val="28"/>
          <w:szCs w:val="28"/>
        </w:rPr>
        <w:t xml:space="preserve">             </w:t>
      </w:r>
      <w:r w:rsidR="004C7CAA" w:rsidRPr="005050FF">
        <w:rPr>
          <w:bCs/>
          <w:color w:val="000000"/>
          <w:sz w:val="28"/>
          <w:szCs w:val="28"/>
        </w:rPr>
        <w:t> </w:t>
      </w:r>
      <w:r w:rsidR="004C7CAA" w:rsidRPr="005050FF">
        <w:rPr>
          <w:bCs/>
          <w:color w:val="000000"/>
          <w:spacing w:val="-5"/>
          <w:sz w:val="28"/>
          <w:szCs w:val="28"/>
        </w:rPr>
        <w:t>с. Рыбное </w:t>
      </w:r>
      <w:r w:rsidR="004C7CAA" w:rsidRPr="005050FF">
        <w:rPr>
          <w:bCs/>
          <w:color w:val="000000"/>
          <w:sz w:val="28"/>
          <w:szCs w:val="28"/>
        </w:rPr>
        <w:t>             </w:t>
      </w:r>
      <w:r w:rsidR="00D0765A">
        <w:rPr>
          <w:bCs/>
          <w:color w:val="000000"/>
          <w:sz w:val="28"/>
          <w:szCs w:val="28"/>
        </w:rPr>
        <w:t xml:space="preserve">                     </w:t>
      </w:r>
      <w:r w:rsidR="003841C8">
        <w:rPr>
          <w:bCs/>
          <w:color w:val="000000"/>
          <w:sz w:val="28"/>
          <w:szCs w:val="28"/>
        </w:rPr>
        <w:t xml:space="preserve">         </w:t>
      </w:r>
      <w:r w:rsidR="004C7CAA" w:rsidRPr="005050FF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pacing w:val="-10"/>
          <w:sz w:val="28"/>
          <w:szCs w:val="28"/>
        </w:rPr>
        <w:t>№ 13</w:t>
      </w:r>
    </w:p>
    <w:p w:rsidR="004C7CAA" w:rsidRDefault="004C7CAA" w:rsidP="004C7CA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pacing w:val="-10"/>
          <w:sz w:val="32"/>
          <w:szCs w:val="32"/>
        </w:rPr>
      </w:pPr>
    </w:p>
    <w:p w:rsidR="005050FF" w:rsidRPr="00D0765A" w:rsidRDefault="004C7CAA" w:rsidP="003841C8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proofErr w:type="gramStart"/>
      <w:r w:rsidRPr="00D0765A">
        <w:rPr>
          <w:color w:val="000000"/>
          <w:sz w:val="28"/>
          <w:szCs w:val="28"/>
        </w:rPr>
        <w:t xml:space="preserve">О внесении изменений в </w:t>
      </w:r>
      <w:r w:rsidR="003841C8">
        <w:rPr>
          <w:color w:val="000000"/>
          <w:sz w:val="28"/>
          <w:szCs w:val="28"/>
        </w:rPr>
        <w:t xml:space="preserve">Положение </w:t>
      </w:r>
      <w:r w:rsidR="003841C8" w:rsidRPr="00D0765A">
        <w:rPr>
          <w:bCs/>
          <w:color w:val="000000"/>
          <w:sz w:val="28"/>
          <w:szCs w:val="28"/>
        </w:rPr>
        <w:t>о межведомственной 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 многоквартирного дома аварийным и подлежащим сносу или реконструкции, садового дома жилым домом и жилого дома садовым домом</w:t>
      </w:r>
      <w:r w:rsidR="003841C8">
        <w:rPr>
          <w:bCs/>
          <w:color w:val="000000"/>
          <w:sz w:val="28"/>
          <w:szCs w:val="28"/>
        </w:rPr>
        <w:t xml:space="preserve">, утвержденное </w:t>
      </w:r>
      <w:r w:rsidRPr="00D0765A">
        <w:rPr>
          <w:color w:val="000000"/>
          <w:sz w:val="28"/>
          <w:szCs w:val="28"/>
        </w:rPr>
        <w:t xml:space="preserve">постановление администрации Рыбинского сельсовета Мотыгинского района Красноярского края </w:t>
      </w:r>
      <w:r w:rsidR="003841C8">
        <w:rPr>
          <w:color w:val="000000"/>
          <w:sz w:val="28"/>
          <w:szCs w:val="28"/>
        </w:rPr>
        <w:t xml:space="preserve">от 12.02.2024 </w:t>
      </w:r>
      <w:r w:rsidRPr="00D0765A">
        <w:rPr>
          <w:color w:val="000000"/>
          <w:sz w:val="28"/>
          <w:szCs w:val="28"/>
        </w:rPr>
        <w:t>№ 7</w:t>
      </w:r>
      <w:proofErr w:type="gramEnd"/>
    </w:p>
    <w:p w:rsidR="008307F2" w:rsidRPr="00D0765A" w:rsidRDefault="008307F2" w:rsidP="005050FF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:rsidR="003841C8" w:rsidRDefault="005050FF" w:rsidP="003841C8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5A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8307F2"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07F2" w:rsidRPr="00D0765A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</w:t>
      </w:r>
      <w:r w:rsidR="00132C92" w:rsidRPr="00D0765A">
        <w:rPr>
          <w:rFonts w:ascii="Times New Roman" w:hAnsi="Times New Roman" w:cs="Times New Roman"/>
          <w:color w:val="000000"/>
          <w:sz w:val="28"/>
          <w:szCs w:val="28"/>
        </w:rPr>
        <w:t>ением Правительства Российской</w:t>
      </w:r>
      <w:r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 Фе</w:t>
      </w:r>
      <w:r w:rsidR="00132C92" w:rsidRPr="00D0765A">
        <w:rPr>
          <w:rFonts w:ascii="Times New Roman" w:hAnsi="Times New Roman" w:cs="Times New Roman"/>
          <w:color w:val="000000"/>
          <w:sz w:val="28"/>
          <w:szCs w:val="28"/>
        </w:rPr>
        <w:t>дерации от 19</w:t>
      </w:r>
      <w:r w:rsidR="003841C8">
        <w:rPr>
          <w:rFonts w:ascii="Times New Roman" w:hAnsi="Times New Roman" w:cs="Times New Roman"/>
          <w:color w:val="000000"/>
          <w:sz w:val="28"/>
          <w:szCs w:val="28"/>
        </w:rPr>
        <w:t>.10.2024</w:t>
      </w:r>
      <w:r w:rsidR="00132C92"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 1396 «О внесении изменений в постановление Правительства </w:t>
      </w:r>
      <w:r w:rsidR="00132C92" w:rsidRPr="00D0765A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 Ф</w:t>
      </w:r>
      <w:r w:rsidR="00132C92" w:rsidRPr="00D0765A">
        <w:rPr>
          <w:rFonts w:ascii="Times New Roman" w:hAnsi="Times New Roman" w:cs="Times New Roman"/>
          <w:color w:val="000000"/>
          <w:sz w:val="28"/>
          <w:szCs w:val="28"/>
        </w:rPr>
        <w:t>едерации от 28 января 2006 г. №</w:t>
      </w:r>
      <w:r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 47», </w:t>
      </w:r>
      <w:r w:rsidR="008307F2" w:rsidRPr="00D0765A">
        <w:rPr>
          <w:rFonts w:ascii="Times New Roman" w:hAnsi="Times New Roman" w:cs="Times New Roman"/>
          <w:sz w:val="28"/>
          <w:szCs w:val="28"/>
        </w:rPr>
        <w:t>Уставом Рыбинского сельсовета</w:t>
      </w:r>
      <w:r w:rsidR="003841C8">
        <w:rPr>
          <w:rFonts w:ascii="Times New Roman" w:hAnsi="Times New Roman" w:cs="Times New Roman"/>
          <w:sz w:val="28"/>
          <w:szCs w:val="28"/>
        </w:rPr>
        <w:t>,</w:t>
      </w:r>
    </w:p>
    <w:p w:rsidR="004C7CAA" w:rsidRPr="003841C8" w:rsidRDefault="008307F2" w:rsidP="003841C8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6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050FF" w:rsidRPr="003841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ПОСТАНОВЛЯЕТ: </w:t>
      </w:r>
    </w:p>
    <w:p w:rsidR="00F31780" w:rsidRPr="003841C8" w:rsidRDefault="00F31780" w:rsidP="00A92F42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C8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3841C8" w:rsidRPr="003841C8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</w:t>
      </w:r>
      <w:r w:rsidR="003841C8" w:rsidRPr="003841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межведомственной 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 многоквартирного дома аварийным и подлежащим сносу или реконструкции, садового дома жилым домом и жилого дома садовым домом, утвержденное </w:t>
      </w:r>
      <w:r w:rsidR="003841C8" w:rsidRPr="003841C8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Рыбинского сельсовета Мотыгинского района Красноярского края от 12.02.2024 № 7 (далее – Положение)</w:t>
      </w:r>
      <w:r w:rsidRPr="003841C8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771137" w:rsidRPr="003841C8" w:rsidRDefault="00FC2A37" w:rsidP="00A92F42">
      <w:pPr>
        <w:pStyle w:val="a4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93345" w:rsidRPr="003841C8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D3402C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A93345" w:rsidRPr="003841C8">
        <w:rPr>
          <w:rFonts w:ascii="Times New Roman" w:hAnsi="Times New Roman" w:cs="Times New Roman"/>
          <w:sz w:val="28"/>
          <w:szCs w:val="28"/>
        </w:rPr>
        <w:t>разделом 4.1</w:t>
      </w:r>
      <w:r w:rsidR="005050FF" w:rsidRPr="003841C8">
        <w:rPr>
          <w:rFonts w:ascii="Times New Roman" w:hAnsi="Times New Roman" w:cs="Times New Roman"/>
          <w:sz w:val="28"/>
          <w:szCs w:val="28"/>
        </w:rPr>
        <w:t xml:space="preserve"> </w:t>
      </w:r>
      <w:r w:rsidR="004D07A4" w:rsidRPr="003841C8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C757C8" w:rsidRPr="003841C8">
        <w:rPr>
          <w:rFonts w:ascii="Times New Roman" w:hAnsi="Times New Roman" w:cs="Times New Roman"/>
          <w:sz w:val="28"/>
          <w:szCs w:val="28"/>
        </w:rPr>
        <w:t>:</w:t>
      </w:r>
    </w:p>
    <w:p w:rsidR="00771137" w:rsidRPr="00D0765A" w:rsidRDefault="00D3402C" w:rsidP="00A92F42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4D07A4" w:rsidRPr="003841C8">
        <w:rPr>
          <w:rFonts w:ascii="Times New Roman" w:hAnsi="Times New Roman" w:cs="Times New Roman"/>
          <w:bCs/>
          <w:sz w:val="28"/>
          <w:szCs w:val="28"/>
        </w:rPr>
        <w:t xml:space="preserve">4.1. </w:t>
      </w:r>
      <w:r w:rsidR="00771137" w:rsidRPr="003841C8">
        <w:rPr>
          <w:rFonts w:ascii="Times New Roman" w:hAnsi="Times New Roman" w:cs="Times New Roman"/>
          <w:sz w:val="28"/>
          <w:szCs w:val="28"/>
        </w:rPr>
        <w:t>Основания для признания жилого</w:t>
      </w:r>
      <w:r w:rsidR="00771137" w:rsidRPr="00D0765A">
        <w:rPr>
          <w:rFonts w:ascii="Times New Roman" w:hAnsi="Times New Roman" w:cs="Times New Roman"/>
          <w:sz w:val="28"/>
          <w:szCs w:val="28"/>
        </w:rPr>
        <w:t xml:space="preserve"> помещения непригодным для проживания и многоквартирного дома аварийным и подлежащим сносу или реконструкции</w:t>
      </w:r>
      <w:r w:rsidR="00771137" w:rsidRPr="00D0765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3402C" w:rsidRDefault="00E96A3D" w:rsidP="00A92F4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0765A">
        <w:rPr>
          <w:rStyle w:val="bumpedfont15"/>
          <w:color w:val="000000"/>
          <w:sz w:val="28"/>
          <w:szCs w:val="28"/>
        </w:rPr>
        <w:t xml:space="preserve">4.1.1. </w:t>
      </w:r>
      <w:proofErr w:type="gramStart"/>
      <w:r w:rsidR="00D3402C">
        <w:rPr>
          <w:color w:val="000000"/>
          <w:sz w:val="28"/>
          <w:szCs w:val="28"/>
        </w:rPr>
        <w:t>О</w:t>
      </w:r>
      <w:r w:rsidR="00D3402C" w:rsidRPr="007F3C67">
        <w:rPr>
          <w:sz w:val="28"/>
          <w:szCs w:val="28"/>
        </w:rPr>
        <w:t xml:space="preserve">снованием для признания жилого помещения непригодным для проживания является наличие выявленных вредных факторов среды обитания человека, которые не позволяют обеспечить безопасность жизни и здоровья граждан вследствие изменения окружающей среды и параметров микроклимата жилого помещения, не позволяющих обеспечить соблюдение необходимых санитарно-эпидемиологических требований и гигиенических нормативов в части содержания потенциально опасных для человека химических и биологических веществ, качества атмосферного воздуха, </w:t>
      </w:r>
      <w:r w:rsidR="00D3402C" w:rsidRPr="007F3C67">
        <w:rPr>
          <w:sz w:val="28"/>
          <w:szCs w:val="28"/>
        </w:rPr>
        <w:lastRenderedPageBreak/>
        <w:t>уровня радиационного</w:t>
      </w:r>
      <w:proofErr w:type="gramEnd"/>
      <w:r w:rsidR="00D3402C" w:rsidRPr="007F3C67">
        <w:rPr>
          <w:sz w:val="28"/>
          <w:szCs w:val="28"/>
        </w:rPr>
        <w:t xml:space="preserve"> фона и физических факторов наличия источников шума, вибрации, электромагнитных полей.</w:t>
      </w:r>
    </w:p>
    <w:p w:rsidR="00384051" w:rsidRPr="00D0765A" w:rsidRDefault="00E96A3D" w:rsidP="00A92F42">
      <w:pPr>
        <w:pStyle w:val="s9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0765A">
        <w:rPr>
          <w:rStyle w:val="bumpedfont15"/>
          <w:color w:val="000000"/>
          <w:sz w:val="28"/>
          <w:szCs w:val="28"/>
        </w:rPr>
        <w:t>4.1.2</w:t>
      </w:r>
      <w:r w:rsidR="004D07A4" w:rsidRPr="00D0765A">
        <w:rPr>
          <w:rStyle w:val="bumpedfont15"/>
          <w:color w:val="000000"/>
          <w:sz w:val="28"/>
          <w:szCs w:val="28"/>
        </w:rPr>
        <w:t>.</w:t>
      </w:r>
      <w:r w:rsidR="00384051" w:rsidRPr="00D0765A">
        <w:rPr>
          <w:rStyle w:val="bumpedfont15"/>
          <w:color w:val="000000"/>
          <w:sz w:val="28"/>
          <w:szCs w:val="28"/>
        </w:rPr>
        <w:t xml:space="preserve"> </w:t>
      </w:r>
      <w:proofErr w:type="gramStart"/>
      <w:r w:rsidR="00384051" w:rsidRPr="00D0765A">
        <w:rPr>
          <w:rStyle w:val="bumpedfont15"/>
          <w:color w:val="000000"/>
          <w:sz w:val="28"/>
          <w:szCs w:val="28"/>
        </w:rPr>
        <w:t>Жилые помещения, расположенные в полносборных, кирпичных и каменных домах, а также в деревянных домах и домах из местных материалов, имеющих деформации фундаментов, стен, несущих конструкций и значительную степень биологического повреждения элементов деревянных конструкций, которые свидетельствуют об исчерпании несущей способности и опасности обрушения, являются непригодными для проживания вследствие признания многоквартирного дома аварийным и подлежащим сносу или реконструкции.</w:t>
      </w:r>
      <w:proofErr w:type="gramEnd"/>
    </w:p>
    <w:p w:rsidR="00384051" w:rsidRPr="00D0765A" w:rsidRDefault="00E96A3D" w:rsidP="00A92F4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65A">
        <w:rPr>
          <w:rStyle w:val="bumpedfont15"/>
          <w:rFonts w:ascii="Times New Roman" w:hAnsi="Times New Roman" w:cs="Times New Roman"/>
          <w:color w:val="000000"/>
          <w:sz w:val="28"/>
          <w:szCs w:val="28"/>
        </w:rPr>
        <w:t xml:space="preserve">4.1.3. </w:t>
      </w:r>
      <w:r w:rsidR="00384051"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признания многоквартирного дома </w:t>
      </w:r>
      <w:r w:rsidR="007E2FC0" w:rsidRPr="00D0765A">
        <w:rPr>
          <w:rFonts w:ascii="Times New Roman" w:hAnsi="Times New Roman" w:cs="Times New Roman"/>
          <w:color w:val="000000"/>
          <w:sz w:val="28"/>
          <w:szCs w:val="28"/>
        </w:rPr>
        <w:t>аварийным</w:t>
      </w:r>
      <w:r w:rsidR="00384051"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 и подлежащим сносу или реконструкции является его </w:t>
      </w:r>
      <w:r w:rsidR="007E2FC0" w:rsidRPr="00D0765A">
        <w:rPr>
          <w:rFonts w:ascii="Times New Roman" w:hAnsi="Times New Roman" w:cs="Times New Roman"/>
          <w:color w:val="000000"/>
          <w:sz w:val="28"/>
          <w:szCs w:val="28"/>
        </w:rPr>
        <w:t>аварийное</w:t>
      </w:r>
      <w:r w:rsidR="00384051"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техническое состояние, установленное в соответствии с межгосударственным стандартом ГОСТ 31937-2024 "Здания и сооружения. </w:t>
      </w:r>
      <w:proofErr w:type="gramStart"/>
      <w:r w:rsidR="00384051"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Правила обследования и мониторинга технического состояния", введенным в </w:t>
      </w:r>
      <w:proofErr w:type="spellStart"/>
      <w:r w:rsidR="00384051" w:rsidRPr="00D0765A">
        <w:rPr>
          <w:rFonts w:ascii="Times New Roman" w:hAnsi="Times New Roman" w:cs="Times New Roman"/>
          <w:color w:val="000000"/>
          <w:sz w:val="28"/>
          <w:szCs w:val="28"/>
        </w:rPr>
        <w:t>действие</w:t>
      </w:r>
      <w:proofErr w:type="spellEnd"/>
      <w:r w:rsidR="00384051"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 с 1 мая 2024 г. приказом Федерального агентства по техническому регулированию и метрологии от 10 апреля 2024 г. N 433-ст (далее - </w:t>
      </w:r>
      <w:proofErr w:type="spellStart"/>
      <w:r w:rsidR="00384051" w:rsidRPr="00D0765A">
        <w:rPr>
          <w:rFonts w:ascii="Times New Roman" w:hAnsi="Times New Roman" w:cs="Times New Roman"/>
          <w:color w:val="000000"/>
          <w:sz w:val="28"/>
          <w:szCs w:val="28"/>
        </w:rPr>
        <w:t>межгосударственныи</w:t>
      </w:r>
      <w:proofErr w:type="spellEnd"/>
      <w:r w:rsidR="00384051"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̆ стандарт), на основании выводов юридического лица, являющегося членом </w:t>
      </w:r>
      <w:proofErr w:type="spellStart"/>
      <w:r w:rsidR="00384051" w:rsidRPr="00D0765A">
        <w:rPr>
          <w:rFonts w:ascii="Times New Roman" w:hAnsi="Times New Roman" w:cs="Times New Roman"/>
          <w:color w:val="000000"/>
          <w:sz w:val="28"/>
          <w:szCs w:val="28"/>
        </w:rPr>
        <w:t>саморегулируемои</w:t>
      </w:r>
      <w:proofErr w:type="spellEnd"/>
      <w:r w:rsidR="00384051"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̆ организации, </w:t>
      </w:r>
      <w:r w:rsidR="00D0765A" w:rsidRPr="00D0765A">
        <w:rPr>
          <w:rFonts w:ascii="Times New Roman" w:hAnsi="Times New Roman" w:cs="Times New Roman"/>
          <w:color w:val="000000"/>
          <w:sz w:val="28"/>
          <w:szCs w:val="28"/>
        </w:rPr>
        <w:t>указанной</w:t>
      </w:r>
      <w:r w:rsidR="00384051"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̆ в пункте 2 части 4 статьи 55.26-1 Градостроительного кодекса </w:t>
      </w:r>
      <w:r w:rsidR="007E2FC0" w:rsidRPr="00D0765A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384051" w:rsidRPr="00D0765A">
        <w:rPr>
          <w:rFonts w:ascii="Times New Roman" w:hAnsi="Times New Roman" w:cs="Times New Roman"/>
          <w:color w:val="000000"/>
          <w:sz w:val="28"/>
          <w:szCs w:val="28"/>
        </w:rPr>
        <w:t>̆ Федерации (далее - специализированная организация), об отнесении</w:t>
      </w:r>
      <w:proofErr w:type="gramEnd"/>
      <w:r w:rsidR="00384051"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технического состояния многоквартирного дома к </w:t>
      </w:r>
      <w:r w:rsidR="007E2FC0" w:rsidRPr="00D0765A">
        <w:rPr>
          <w:rFonts w:ascii="Times New Roman" w:hAnsi="Times New Roman" w:cs="Times New Roman"/>
          <w:color w:val="000000"/>
          <w:sz w:val="28"/>
          <w:szCs w:val="28"/>
        </w:rPr>
        <w:t>авариной</w:t>
      </w:r>
      <w:r w:rsidR="00384051"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категории технического состояния, обоснованных соответствующими поверочными расчетами </w:t>
      </w:r>
      <w:proofErr w:type="spellStart"/>
      <w:r w:rsidR="00384051" w:rsidRPr="00D0765A">
        <w:rPr>
          <w:rFonts w:ascii="Times New Roman" w:hAnsi="Times New Roman" w:cs="Times New Roman"/>
          <w:color w:val="000000"/>
          <w:sz w:val="28"/>
          <w:szCs w:val="28"/>
        </w:rPr>
        <w:t>несущеи</w:t>
      </w:r>
      <w:proofErr w:type="spellEnd"/>
      <w:r w:rsidR="00384051"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̆ способности конструкций и (или) основания фундаментов. </w:t>
      </w:r>
    </w:p>
    <w:p w:rsidR="00384051" w:rsidRPr="00D0765A" w:rsidRDefault="007E2FC0" w:rsidP="00A92F4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0765A">
        <w:rPr>
          <w:rFonts w:ascii="Times New Roman" w:hAnsi="Times New Roman" w:cs="Times New Roman"/>
          <w:color w:val="000000"/>
          <w:sz w:val="28"/>
          <w:szCs w:val="28"/>
        </w:rPr>
        <w:t>Аварий</w:t>
      </w:r>
      <w:r w:rsidR="00384051"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ное техническое состояние многоквартирного дома, количество </w:t>
      </w:r>
      <w:r w:rsidR="00D0765A" w:rsidRPr="00D0765A">
        <w:rPr>
          <w:rFonts w:ascii="Times New Roman" w:hAnsi="Times New Roman" w:cs="Times New Roman"/>
          <w:color w:val="000000"/>
          <w:sz w:val="28"/>
          <w:szCs w:val="28"/>
        </w:rPr>
        <w:t>этажей</w:t>
      </w:r>
      <w:r w:rsidR="00384051"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 в котором не превышает двух, может быть установлено без применения межгосударственного стандарта при условии проведения обследования и оценки технического состояния такого многоквартирного дома в соответствии с документом по стандартизации (сводом правил), содержащим правила оценки технического состояния многоквартирных домов с выявлением многоквартирных домов, конструкции либо системы инженерно-технического обеспечения которых находятся в </w:t>
      </w:r>
      <w:r w:rsidR="00D0765A" w:rsidRPr="00D0765A">
        <w:rPr>
          <w:rFonts w:ascii="Times New Roman" w:hAnsi="Times New Roman" w:cs="Times New Roman"/>
          <w:color w:val="000000"/>
          <w:sz w:val="28"/>
          <w:szCs w:val="28"/>
        </w:rPr>
        <w:t>аварийном</w:t>
      </w:r>
      <w:r w:rsidR="00384051"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техническом состоянии</w:t>
      </w:r>
      <w:proofErr w:type="gramEnd"/>
      <w:r w:rsidR="00384051"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84051" w:rsidRPr="00D0765A">
        <w:rPr>
          <w:rFonts w:ascii="Times New Roman" w:hAnsi="Times New Roman" w:cs="Times New Roman"/>
          <w:color w:val="000000"/>
          <w:sz w:val="28"/>
          <w:szCs w:val="28"/>
        </w:rPr>
        <w:t>или в ограниченно работоспособном техническом состоянии, путем проведения осмотра и измерения контролируемых параметров всех доступных для осмотра конструкций фундамента, несущих стен, перекрытий такого многоквартирного дома</w:t>
      </w:r>
      <w:r w:rsidRPr="00D0765A">
        <w:rPr>
          <w:rFonts w:ascii="Times New Roman" w:hAnsi="Times New Roman" w:cs="Times New Roman"/>
          <w:color w:val="000000"/>
          <w:sz w:val="28"/>
          <w:szCs w:val="28"/>
        </w:rPr>
        <w:t>, если в результате проведенной</w:t>
      </w:r>
      <w:r w:rsidR="00384051"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 оценки технического состояния указ</w:t>
      </w:r>
      <w:r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анных конструкций к </w:t>
      </w:r>
      <w:r w:rsidR="00D0765A" w:rsidRPr="00D0765A">
        <w:rPr>
          <w:rFonts w:ascii="Times New Roman" w:hAnsi="Times New Roman" w:cs="Times New Roman"/>
          <w:color w:val="000000"/>
          <w:sz w:val="28"/>
          <w:szCs w:val="28"/>
        </w:rPr>
        <w:t>аварийной</w:t>
      </w:r>
      <w:r w:rsidR="00384051"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категории технического состояния отнесено более 50 процентов единичных конструкций фундамента, и (или) 50 процентов конструкций несущих стен, и (или) 50 процентов конструкций перекрытий многоквартирного</w:t>
      </w:r>
      <w:proofErr w:type="gramEnd"/>
      <w:r w:rsidR="00384051"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 дома. </w:t>
      </w:r>
      <w:proofErr w:type="gramStart"/>
      <w:r w:rsidR="00384051"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обследования и оценки технического состояния многоквартирного дома, количество </w:t>
      </w:r>
      <w:r w:rsidR="00D0765A" w:rsidRPr="00D0765A">
        <w:rPr>
          <w:rFonts w:ascii="Times New Roman" w:hAnsi="Times New Roman" w:cs="Times New Roman"/>
          <w:color w:val="000000"/>
          <w:sz w:val="28"/>
          <w:szCs w:val="28"/>
        </w:rPr>
        <w:t>этажей</w:t>
      </w:r>
      <w:r w:rsidR="00384051"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̆ в котором не превышает двух, в соответствии с межгосударственным стандартом необходимо в случае, если в результате проведения обследования и оценки его технического состояния в соответствии с указанным документом по </w:t>
      </w:r>
      <w:r w:rsidR="00384051" w:rsidRPr="00D0765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стандартизации (сводом правил) техническое состояние менее 50 процентов единичных конструкций фундамента, и (или) 50 процентов конструкций несущих стен, и (или) 50</w:t>
      </w:r>
      <w:proofErr w:type="gramEnd"/>
      <w:r w:rsidR="00384051"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 конструкций перекрытий такого многоквартирного дома отнесено к </w:t>
      </w:r>
      <w:r w:rsidR="00D0765A" w:rsidRPr="00D0765A">
        <w:rPr>
          <w:rFonts w:ascii="Times New Roman" w:hAnsi="Times New Roman" w:cs="Times New Roman"/>
          <w:color w:val="000000"/>
          <w:sz w:val="28"/>
          <w:szCs w:val="28"/>
        </w:rPr>
        <w:t>авариной</w:t>
      </w:r>
      <w:r w:rsidR="00384051"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̆ категории технического состояния, но вместе с тем обнаружен один из следующих фактов: </w:t>
      </w:r>
    </w:p>
    <w:p w:rsidR="00384051" w:rsidRPr="00D0765A" w:rsidRDefault="00384051" w:rsidP="00A92F4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локализация дефектов в </w:t>
      </w:r>
      <w:r w:rsidR="00D0765A" w:rsidRPr="00D0765A">
        <w:rPr>
          <w:rFonts w:ascii="Times New Roman" w:hAnsi="Times New Roman" w:cs="Times New Roman"/>
          <w:color w:val="000000"/>
          <w:sz w:val="28"/>
          <w:szCs w:val="28"/>
        </w:rPr>
        <w:t>обособленной</w:t>
      </w:r>
      <w:r w:rsidR="00D340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части многоквартирного дома, в том числе в одном подъезде, на одном этаже; </w:t>
      </w:r>
    </w:p>
    <w:p w:rsidR="00384051" w:rsidRPr="00D0765A" w:rsidRDefault="00D0765A" w:rsidP="00A92F4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65A">
        <w:rPr>
          <w:rFonts w:ascii="Times New Roman" w:hAnsi="Times New Roman" w:cs="Times New Roman"/>
          <w:color w:val="000000"/>
          <w:sz w:val="28"/>
          <w:szCs w:val="28"/>
        </w:rPr>
        <w:t>единичный</w:t>
      </w:r>
      <w:r w:rsidR="00384051"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̆ </w:t>
      </w:r>
      <w:r w:rsidRPr="00D0765A">
        <w:rPr>
          <w:rFonts w:ascii="Times New Roman" w:hAnsi="Times New Roman" w:cs="Times New Roman"/>
          <w:color w:val="000000"/>
          <w:sz w:val="28"/>
          <w:szCs w:val="28"/>
        </w:rPr>
        <w:t>существенный</w:t>
      </w:r>
      <w:r w:rsidR="00384051"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 дефект </w:t>
      </w:r>
      <w:r w:rsidRPr="00D0765A">
        <w:rPr>
          <w:rFonts w:ascii="Times New Roman" w:hAnsi="Times New Roman" w:cs="Times New Roman"/>
          <w:color w:val="000000"/>
          <w:sz w:val="28"/>
          <w:szCs w:val="28"/>
        </w:rPr>
        <w:t>отдельной</w:t>
      </w:r>
      <w:r w:rsidR="00384051"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65A">
        <w:rPr>
          <w:rFonts w:ascii="Times New Roman" w:hAnsi="Times New Roman" w:cs="Times New Roman"/>
          <w:color w:val="000000"/>
          <w:sz w:val="28"/>
          <w:szCs w:val="28"/>
        </w:rPr>
        <w:t>несущей</w:t>
      </w:r>
      <w:r w:rsidR="00384051"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65A">
        <w:rPr>
          <w:rFonts w:ascii="Times New Roman" w:hAnsi="Times New Roman" w:cs="Times New Roman"/>
          <w:color w:val="000000"/>
          <w:sz w:val="28"/>
          <w:szCs w:val="28"/>
        </w:rPr>
        <w:t>строительной</w:t>
      </w:r>
      <w:r w:rsidR="00384051"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 конструкции многоквартирного дома, </w:t>
      </w:r>
      <w:r w:rsidRPr="00D0765A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384051"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̆ может повлечь за </w:t>
      </w:r>
      <w:r w:rsidRPr="00D0765A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 w:rsidR="00384051"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 угрозу обрушения многоквартирного дома; </w:t>
      </w:r>
    </w:p>
    <w:p w:rsidR="00384051" w:rsidRPr="00D0765A" w:rsidRDefault="00384051" w:rsidP="00A92F4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65A">
        <w:rPr>
          <w:rFonts w:ascii="Times New Roman" w:hAnsi="Times New Roman" w:cs="Times New Roman"/>
          <w:color w:val="000000"/>
          <w:sz w:val="28"/>
          <w:szCs w:val="28"/>
        </w:rPr>
        <w:t>наличие в многоквартирном доме помещения, которое было самовольно переу</w:t>
      </w:r>
      <w:r w:rsidR="00D3402C">
        <w:rPr>
          <w:rFonts w:ascii="Times New Roman" w:hAnsi="Times New Roman" w:cs="Times New Roman"/>
          <w:color w:val="000000"/>
          <w:sz w:val="28"/>
          <w:szCs w:val="28"/>
        </w:rPr>
        <w:t>строено и (или) перепланировано.</w:t>
      </w:r>
      <w:r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4051" w:rsidRPr="00D0765A" w:rsidRDefault="00E96A3D" w:rsidP="00A92F42">
      <w:pPr>
        <w:pStyle w:val="s9"/>
        <w:spacing w:before="0" w:beforeAutospacing="0" w:after="0" w:afterAutospacing="0"/>
        <w:ind w:firstLine="525"/>
        <w:contextualSpacing/>
        <w:jc w:val="both"/>
        <w:rPr>
          <w:color w:val="000000"/>
          <w:sz w:val="28"/>
          <w:szCs w:val="28"/>
        </w:rPr>
      </w:pPr>
      <w:r w:rsidRPr="00D0765A">
        <w:rPr>
          <w:rStyle w:val="bumpedfont15"/>
          <w:color w:val="000000"/>
          <w:sz w:val="28"/>
          <w:szCs w:val="28"/>
        </w:rPr>
        <w:t xml:space="preserve">4.1.4. </w:t>
      </w:r>
      <w:r w:rsidR="00384051" w:rsidRPr="00D0765A">
        <w:rPr>
          <w:rStyle w:val="bumpedfont15"/>
          <w:color w:val="000000"/>
          <w:sz w:val="28"/>
          <w:szCs w:val="28"/>
        </w:rPr>
        <w:t>Не может служить основанием для признания жилого помещения непригодным для проживания:</w:t>
      </w:r>
    </w:p>
    <w:p w:rsidR="00384051" w:rsidRPr="00D0765A" w:rsidRDefault="00384051" w:rsidP="00A92F42">
      <w:pPr>
        <w:pStyle w:val="s9"/>
        <w:spacing w:before="0" w:beforeAutospacing="0" w:after="0" w:afterAutospacing="0"/>
        <w:ind w:firstLine="525"/>
        <w:contextualSpacing/>
        <w:jc w:val="both"/>
        <w:rPr>
          <w:color w:val="000000"/>
          <w:sz w:val="28"/>
          <w:szCs w:val="28"/>
        </w:rPr>
      </w:pPr>
      <w:r w:rsidRPr="00D0765A">
        <w:rPr>
          <w:rStyle w:val="bumpedfont15"/>
          <w:color w:val="000000"/>
          <w:sz w:val="28"/>
          <w:szCs w:val="28"/>
        </w:rPr>
        <w:t>-</w:t>
      </w:r>
      <w:r w:rsidRPr="00D0765A">
        <w:rPr>
          <w:rStyle w:val="apple-converted-space"/>
          <w:color w:val="000000"/>
          <w:sz w:val="28"/>
          <w:szCs w:val="28"/>
        </w:rPr>
        <w:t> </w:t>
      </w:r>
      <w:r w:rsidRPr="00D0765A">
        <w:rPr>
          <w:rStyle w:val="bumpedfont15"/>
          <w:color w:val="000000"/>
          <w:sz w:val="28"/>
          <w:szCs w:val="28"/>
        </w:rPr>
        <w:t>отсутствие системы централизованной канализации и водоснабжения в одно- и двухэтажном жилом доме;</w:t>
      </w:r>
    </w:p>
    <w:p w:rsidR="007E2FC0" w:rsidRPr="00D0765A" w:rsidRDefault="00384051" w:rsidP="00A92F42">
      <w:pPr>
        <w:pStyle w:val="s9"/>
        <w:spacing w:before="0" w:beforeAutospacing="0" w:after="0" w:afterAutospacing="0"/>
        <w:ind w:firstLine="525"/>
        <w:contextualSpacing/>
        <w:jc w:val="both"/>
        <w:rPr>
          <w:color w:val="000000"/>
          <w:sz w:val="28"/>
          <w:szCs w:val="28"/>
        </w:rPr>
      </w:pPr>
      <w:r w:rsidRPr="00D0765A">
        <w:rPr>
          <w:rStyle w:val="bumpedfont15"/>
          <w:color w:val="000000"/>
          <w:sz w:val="28"/>
          <w:szCs w:val="28"/>
        </w:rPr>
        <w:t>-</w:t>
      </w:r>
      <w:r w:rsidRPr="00D0765A">
        <w:rPr>
          <w:rStyle w:val="apple-converted-space"/>
          <w:color w:val="000000"/>
          <w:sz w:val="28"/>
          <w:szCs w:val="28"/>
        </w:rPr>
        <w:t> </w:t>
      </w:r>
      <w:r w:rsidRPr="00D0765A">
        <w:rPr>
          <w:rStyle w:val="bumpedfont15"/>
          <w:color w:val="000000"/>
          <w:sz w:val="28"/>
          <w:szCs w:val="28"/>
        </w:rPr>
        <w:t>несоответствие объемно-планировочного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доме, спроектированном и построенном по ранее действующей нормативной документации, принятым в настоящее время объемно-планировочным решениям, если это решение удовлетворяет требованиям эргономики в части размещения необходимого набора предметов мебели и функционального оборудования</w:t>
      </w:r>
      <w:r w:rsidR="00A92F42">
        <w:rPr>
          <w:rStyle w:val="bumpedfont15"/>
          <w:color w:val="000000"/>
          <w:sz w:val="28"/>
          <w:szCs w:val="28"/>
        </w:rPr>
        <w:t>»</w:t>
      </w:r>
      <w:r w:rsidRPr="00D0765A">
        <w:rPr>
          <w:rStyle w:val="bumpedfont15"/>
          <w:color w:val="000000"/>
          <w:sz w:val="28"/>
          <w:szCs w:val="28"/>
        </w:rPr>
        <w:t>.</w:t>
      </w:r>
    </w:p>
    <w:p w:rsidR="006839EC" w:rsidRPr="00D0765A" w:rsidRDefault="00A92F42" w:rsidP="00A92F42">
      <w:pPr>
        <w:widowControl w:val="0"/>
        <w:autoSpaceDE w:val="0"/>
        <w:autoSpaceDN w:val="0"/>
        <w:adjustRightInd w:val="0"/>
        <w:ind w:firstLine="5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9061D0" w:rsidRPr="00D0765A">
        <w:rPr>
          <w:rFonts w:ascii="Times New Roman" w:hAnsi="Times New Roman" w:cs="Times New Roman"/>
          <w:sz w:val="28"/>
          <w:szCs w:val="28"/>
        </w:rPr>
        <w:t xml:space="preserve">. </w:t>
      </w:r>
      <w:r w:rsidR="006839EC" w:rsidRPr="00D076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39EC"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Заменить в пункте 3.2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</w:t>
      </w:r>
      <w:r w:rsidR="006839EC"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слова «юридического лица, являющегося членом </w:t>
      </w:r>
      <w:r w:rsidR="007E2FC0" w:rsidRPr="00D0765A">
        <w:rPr>
          <w:rFonts w:ascii="Times New Roman" w:hAnsi="Times New Roman" w:cs="Times New Roman"/>
          <w:color w:val="000000"/>
          <w:sz w:val="28"/>
          <w:szCs w:val="28"/>
        </w:rPr>
        <w:t>саморегулируемой</w:t>
      </w:r>
      <w:r w:rsidR="006839EC"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</w:t>
      </w:r>
      <w:r w:rsidR="007E2FC0"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и, основанной на членстве лиц, </w:t>
      </w:r>
      <w:r w:rsidR="006839EC" w:rsidRPr="00D0765A">
        <w:rPr>
          <w:rFonts w:ascii="Times New Roman" w:hAnsi="Times New Roman" w:cs="Times New Roman"/>
          <w:color w:val="000000"/>
          <w:sz w:val="28"/>
          <w:szCs w:val="28"/>
        </w:rPr>
        <w:t>выполняющих инженерные изыскания и имеющих право на осуществление работ по обследованию состояния грунтов оснований зданий и сооружений, их строительных конструкций (далее - специализированная 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E2FC0" w:rsidRPr="00D0765A">
        <w:rPr>
          <w:rFonts w:ascii="Times New Roman" w:hAnsi="Times New Roman" w:cs="Times New Roman"/>
          <w:color w:val="000000"/>
          <w:sz w:val="28"/>
          <w:szCs w:val="28"/>
        </w:rPr>
        <w:t>» словами «специализированной</w:t>
      </w:r>
      <w:r w:rsidR="006839EC"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839EC"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9061D0" w:rsidRPr="00D0765A" w:rsidRDefault="00A92F42" w:rsidP="00A92F4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31780" w:rsidRPr="00D0765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061D0"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9061D0" w:rsidRPr="00617FB4">
        <w:rPr>
          <w:rFonts w:ascii="Times New Roman" w:hAnsi="Times New Roman" w:cs="Times New Roman"/>
          <w:color w:val="000000"/>
          <w:sz w:val="28"/>
          <w:szCs w:val="28"/>
        </w:rPr>
        <w:t>Заменить в</w:t>
      </w:r>
      <w:r w:rsidR="00E96A3D" w:rsidRPr="00617FB4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8077D5" w:rsidRPr="00617FB4">
        <w:rPr>
          <w:rFonts w:ascii="Times New Roman" w:hAnsi="Times New Roman" w:cs="Times New Roman"/>
          <w:color w:val="000000"/>
          <w:sz w:val="28"/>
          <w:szCs w:val="28"/>
        </w:rPr>
        <w:t>одпункте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«г» пункта 4.1</w:t>
      </w:r>
      <w:r w:rsidR="00E96A3D" w:rsidRPr="00617FB4">
        <w:rPr>
          <w:rFonts w:ascii="Times New Roman" w:hAnsi="Times New Roman" w:cs="Times New Roman"/>
          <w:color w:val="000000"/>
          <w:sz w:val="28"/>
          <w:szCs w:val="28"/>
        </w:rPr>
        <w:t xml:space="preserve"> раздела 4</w:t>
      </w:r>
      <w:r w:rsidR="00E96A3D"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</w:t>
      </w:r>
      <w:r w:rsidR="00E13FAA" w:rsidRPr="00D0765A">
        <w:rPr>
          <w:rFonts w:ascii="Times New Roman" w:hAnsi="Times New Roman" w:cs="Times New Roman"/>
          <w:color w:val="000000"/>
          <w:sz w:val="28"/>
          <w:szCs w:val="28"/>
        </w:rPr>
        <w:t>слова «специализированной</w:t>
      </w:r>
      <w:r w:rsidR="009061D0"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организации» слов</w:t>
      </w:r>
      <w:r w:rsidR="00E13FAA" w:rsidRPr="00D0765A">
        <w:rPr>
          <w:rFonts w:ascii="Times New Roman" w:hAnsi="Times New Roman" w:cs="Times New Roman"/>
          <w:color w:val="000000"/>
          <w:sz w:val="28"/>
          <w:szCs w:val="28"/>
        </w:rPr>
        <w:t>ами «проводящей</w:t>
      </w:r>
      <w:r w:rsidR="009061D0"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3FAA" w:rsidRPr="00D0765A">
        <w:rPr>
          <w:rFonts w:ascii="Times New Roman" w:hAnsi="Times New Roman" w:cs="Times New Roman"/>
          <w:color w:val="000000"/>
          <w:sz w:val="28"/>
          <w:szCs w:val="28"/>
        </w:rPr>
        <w:t>обследование специализированной</w:t>
      </w:r>
      <w:r w:rsidR="009061D0"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организации, заверенном подписью специалиста по организации инженерных изысканий, сведения о </w:t>
      </w:r>
      <w:r w:rsidR="00E13FAA" w:rsidRPr="00D0765A">
        <w:rPr>
          <w:rFonts w:ascii="Times New Roman" w:hAnsi="Times New Roman" w:cs="Times New Roman"/>
          <w:color w:val="000000"/>
          <w:sz w:val="28"/>
          <w:szCs w:val="28"/>
        </w:rPr>
        <w:t>котором включены в национальный</w:t>
      </w:r>
      <w:r w:rsidR="009061D0"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 реестр специалистов в области инженерных изысканий и архитектурно-строительного проектирования»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061D0" w:rsidRPr="00D07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61D0" w:rsidRPr="00D0765A" w:rsidRDefault="00A92F42" w:rsidP="00A92F4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061D0" w:rsidRPr="00D0765A">
        <w:rPr>
          <w:color w:val="000000"/>
          <w:sz w:val="28"/>
          <w:szCs w:val="28"/>
        </w:rPr>
        <w:t xml:space="preserve">. </w:t>
      </w:r>
      <w:proofErr w:type="gramStart"/>
      <w:r w:rsidR="009061D0" w:rsidRPr="00D0765A">
        <w:rPr>
          <w:color w:val="000000"/>
          <w:sz w:val="28"/>
          <w:szCs w:val="28"/>
        </w:rPr>
        <w:t>Конт</w:t>
      </w:r>
      <w:r>
        <w:rPr>
          <w:color w:val="000000"/>
          <w:sz w:val="28"/>
          <w:szCs w:val="28"/>
        </w:rPr>
        <w:t>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</w:t>
      </w:r>
      <w:r w:rsidR="009061D0" w:rsidRPr="00D0765A">
        <w:rPr>
          <w:color w:val="000000"/>
          <w:sz w:val="28"/>
          <w:szCs w:val="28"/>
        </w:rPr>
        <w:t>остановления оставляю за собой</w:t>
      </w:r>
      <w:r w:rsidR="009061D0" w:rsidRPr="00D0765A">
        <w:rPr>
          <w:i/>
          <w:iCs/>
          <w:color w:val="000000"/>
          <w:sz w:val="28"/>
          <w:szCs w:val="28"/>
        </w:rPr>
        <w:t>.</w:t>
      </w:r>
    </w:p>
    <w:p w:rsidR="009061D0" w:rsidRPr="00D0765A" w:rsidRDefault="00A92F42" w:rsidP="00A92F4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061D0" w:rsidRPr="00D0765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061D0" w:rsidRPr="00D0765A">
        <w:rPr>
          <w:color w:val="000000"/>
          <w:sz w:val="28"/>
          <w:szCs w:val="28"/>
        </w:rPr>
        <w:t>Настоящее постановление опубликовать в информационном издании «Ведомости Рыбинского сельсовета» и разместить на официальном сайте Администрации Рыбинского сельсовета Мотыгинского района в сети Интернет.</w:t>
      </w:r>
    </w:p>
    <w:p w:rsidR="009061D0" w:rsidRPr="00D0765A" w:rsidRDefault="00A92F42" w:rsidP="00A92F4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061D0" w:rsidRPr="00D0765A">
        <w:rPr>
          <w:color w:val="000000"/>
          <w:sz w:val="28"/>
          <w:szCs w:val="28"/>
        </w:rPr>
        <w:t>. Настоящее постановление вступает в силу со дня подписания.</w:t>
      </w:r>
    </w:p>
    <w:p w:rsidR="009061D0" w:rsidRDefault="009061D0" w:rsidP="009061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92F42" w:rsidRPr="00D0765A" w:rsidRDefault="00A92F42" w:rsidP="009061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71137" w:rsidRPr="00A92F42" w:rsidRDefault="009061D0" w:rsidP="00A92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765A">
        <w:rPr>
          <w:color w:val="000000"/>
          <w:sz w:val="28"/>
          <w:szCs w:val="28"/>
        </w:rPr>
        <w:t>Глава Рыбинского сель</w:t>
      </w:r>
      <w:r w:rsidR="00D0765A">
        <w:rPr>
          <w:color w:val="000000"/>
          <w:sz w:val="28"/>
          <w:szCs w:val="28"/>
        </w:rPr>
        <w:t>совета            </w:t>
      </w:r>
      <w:r w:rsidRPr="00D0765A">
        <w:rPr>
          <w:color w:val="000000"/>
          <w:sz w:val="28"/>
          <w:szCs w:val="28"/>
        </w:rPr>
        <w:t>                </w:t>
      </w:r>
      <w:r w:rsidR="00D0765A">
        <w:rPr>
          <w:color w:val="000000"/>
          <w:sz w:val="28"/>
          <w:szCs w:val="28"/>
        </w:rPr>
        <w:t>                 </w:t>
      </w:r>
      <w:r w:rsidR="00A92F42">
        <w:rPr>
          <w:color w:val="000000"/>
          <w:sz w:val="28"/>
          <w:szCs w:val="28"/>
        </w:rPr>
        <w:t xml:space="preserve">      </w:t>
      </w:r>
      <w:r w:rsidRPr="00D0765A">
        <w:rPr>
          <w:color w:val="000000"/>
          <w:sz w:val="28"/>
          <w:szCs w:val="28"/>
        </w:rPr>
        <w:t>В.Н. Кондратьева</w:t>
      </w:r>
    </w:p>
    <w:sectPr w:rsidR="00771137" w:rsidRPr="00A92F42" w:rsidSect="00673D7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409B0"/>
    <w:multiLevelType w:val="multilevel"/>
    <w:tmpl w:val="B3C2C8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">
    <w:nsid w:val="24ED53FE"/>
    <w:multiLevelType w:val="multilevel"/>
    <w:tmpl w:val="8E2464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2">
    <w:nsid w:val="612175E7"/>
    <w:multiLevelType w:val="hybridMultilevel"/>
    <w:tmpl w:val="EB9ED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7CAA"/>
    <w:rsid w:val="000A3AC3"/>
    <w:rsid w:val="00132C92"/>
    <w:rsid w:val="001E708C"/>
    <w:rsid w:val="002F6DA8"/>
    <w:rsid w:val="00384051"/>
    <w:rsid w:val="003841C8"/>
    <w:rsid w:val="00446754"/>
    <w:rsid w:val="00472D93"/>
    <w:rsid w:val="004C7CAA"/>
    <w:rsid w:val="004D07A4"/>
    <w:rsid w:val="005050FF"/>
    <w:rsid w:val="0055140B"/>
    <w:rsid w:val="00617FB4"/>
    <w:rsid w:val="00673D7D"/>
    <w:rsid w:val="006839EC"/>
    <w:rsid w:val="006C1118"/>
    <w:rsid w:val="00771137"/>
    <w:rsid w:val="007E2FC0"/>
    <w:rsid w:val="008077D5"/>
    <w:rsid w:val="008307F2"/>
    <w:rsid w:val="00890E4B"/>
    <w:rsid w:val="009061D0"/>
    <w:rsid w:val="00A22570"/>
    <w:rsid w:val="00A92F42"/>
    <w:rsid w:val="00A93345"/>
    <w:rsid w:val="00BB59E8"/>
    <w:rsid w:val="00C757C8"/>
    <w:rsid w:val="00C970B1"/>
    <w:rsid w:val="00D0765A"/>
    <w:rsid w:val="00D3402C"/>
    <w:rsid w:val="00E13FAA"/>
    <w:rsid w:val="00E96A3D"/>
    <w:rsid w:val="00F31780"/>
    <w:rsid w:val="00F42153"/>
    <w:rsid w:val="00FC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CAA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5050FF"/>
    <w:pPr>
      <w:ind w:left="720"/>
      <w:contextualSpacing/>
    </w:pPr>
  </w:style>
  <w:style w:type="paragraph" w:customStyle="1" w:styleId="s9">
    <w:name w:val="s9"/>
    <w:basedOn w:val="a"/>
    <w:rsid w:val="0038405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bumpedfont15">
    <w:name w:val="bumpedfont15"/>
    <w:basedOn w:val="a0"/>
    <w:rsid w:val="00384051"/>
  </w:style>
  <w:style w:type="character" w:customStyle="1" w:styleId="apple-converted-space">
    <w:name w:val="apple-converted-space"/>
    <w:basedOn w:val="a0"/>
    <w:rsid w:val="00384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CAA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5050FF"/>
    <w:pPr>
      <w:ind w:left="720"/>
      <w:contextualSpacing/>
    </w:pPr>
  </w:style>
  <w:style w:type="paragraph" w:customStyle="1" w:styleId="s9">
    <w:name w:val="s9"/>
    <w:basedOn w:val="a"/>
    <w:rsid w:val="0038405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bumpedfont15">
    <w:name w:val="bumpedfont15"/>
    <w:basedOn w:val="a0"/>
    <w:rsid w:val="00384051"/>
  </w:style>
  <w:style w:type="character" w:customStyle="1" w:styleId="apple-converted-space">
    <w:name w:val="apple-converted-space"/>
    <w:basedOn w:val="a0"/>
    <w:rsid w:val="00384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Смологонова</dc:creator>
  <cp:lastModifiedBy>РАКЕТА</cp:lastModifiedBy>
  <cp:revision>4</cp:revision>
  <dcterms:created xsi:type="dcterms:W3CDTF">2025-02-07T09:27:00Z</dcterms:created>
  <dcterms:modified xsi:type="dcterms:W3CDTF">2025-02-11T09:44:00Z</dcterms:modified>
</cp:coreProperties>
</file>